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443" w:rsidRPr="00CC11F8" w:rsidRDefault="00846443" w:rsidP="00FD5EC5">
      <w:pPr>
        <w:ind w:right="-284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результатах </w:t>
      </w:r>
      <w:r w:rsidRPr="00CC1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экспертно-аналитического мероприятия</w:t>
      </w:r>
    </w:p>
    <w:p w:rsidR="00846443" w:rsidRPr="00CC11F8" w:rsidRDefault="00846443" w:rsidP="00FD5E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1F8">
        <w:rPr>
          <w:rFonts w:ascii="Times New Roman" w:hAnsi="Times New Roman" w:cs="Times New Roman"/>
          <w:b/>
          <w:sz w:val="28"/>
          <w:szCs w:val="28"/>
        </w:rPr>
        <w:t>«Анализ соблюдения условий соглашений об организации деятельности по обращению с твердыми коммунальными отходами, заключенных министерством природных ресурсов и экологии Тульской области с региональными операторами по обращению с твердыми коммунальными отходами»</w:t>
      </w:r>
    </w:p>
    <w:p w:rsidR="00846443" w:rsidRPr="00E10850" w:rsidRDefault="00846443" w:rsidP="00FD5EC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6443" w:rsidRPr="00E10850" w:rsidRDefault="00846443" w:rsidP="00FD5EC5">
      <w:pPr>
        <w:ind w:right="-284"/>
        <w:outlineLvl w:val="2"/>
        <w:rPr>
          <w:rFonts w:ascii="Times New Roman" w:hAnsi="Times New Roman" w:cs="Times New Roman"/>
          <w:sz w:val="28"/>
          <w:szCs w:val="28"/>
        </w:rPr>
      </w:pPr>
      <w:r w:rsidRPr="00E10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Счетной палатой Тульской области на основании п. 4.13. плана работы счетной палаты Тульской области на 2024 год, в период с </w:t>
      </w:r>
      <w:r w:rsidRPr="00E10850">
        <w:rPr>
          <w:rFonts w:ascii="Times New Roman" w:eastAsia="Times New Roman" w:hAnsi="Times New Roman" w:cs="Times New Roman"/>
          <w:sz w:val="28"/>
          <w:szCs w:val="28"/>
          <w:lang w:eastAsia="ru-RU"/>
        </w:rPr>
        <w:t>26.08.2024 по 25.10. 2024</w:t>
      </w:r>
      <w:r w:rsidRPr="00E10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проведено </w:t>
      </w:r>
      <w:r w:rsidRPr="00E1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экспертно-аналитическое мероприятие </w:t>
      </w:r>
      <w:r w:rsidRPr="00E10850">
        <w:rPr>
          <w:rFonts w:ascii="Times New Roman" w:hAnsi="Times New Roman" w:cs="Times New Roman"/>
          <w:i/>
          <w:sz w:val="28"/>
          <w:szCs w:val="28"/>
        </w:rPr>
        <w:t>«Анализ соблюдения условий соглашений об организации деятельности по обращению с твердыми коммунальными отходами, заключенных министерством природных ресурсов и экологии Тульской области с региональными операторами по обращению с твердыми коммунальными отходами»</w:t>
      </w:r>
      <w:r w:rsidR="00334527" w:rsidRPr="00E10850">
        <w:rPr>
          <w:rFonts w:ascii="Times New Roman" w:hAnsi="Times New Roman" w:cs="Times New Roman"/>
          <w:i/>
          <w:sz w:val="28"/>
          <w:szCs w:val="28"/>
        </w:rPr>
        <w:t>.</w:t>
      </w:r>
    </w:p>
    <w:p w:rsidR="00846443" w:rsidRPr="00E10850" w:rsidRDefault="00846443" w:rsidP="00FD5EC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4527" w:rsidRPr="00E10850" w:rsidRDefault="00846443" w:rsidP="00FD5EC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0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</w:t>
      </w:r>
      <w:r w:rsidR="00334527" w:rsidRPr="00E10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E10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проведения </w:t>
      </w:r>
      <w:r w:rsidR="00852D13" w:rsidRPr="00E10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экспертно-аналитического </w:t>
      </w:r>
      <w:r w:rsidRPr="00E10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мероприятия:</w:t>
      </w:r>
      <w:r w:rsidRPr="00E10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34527" w:rsidRPr="00E10850" w:rsidRDefault="00334527" w:rsidP="00FD5EC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852D13" w:rsidRPr="00E10850">
        <w:rPr>
          <w:rFonts w:ascii="Times New Roman" w:hAnsi="Times New Roman" w:cs="Times New Roman"/>
          <w:sz w:val="28"/>
          <w:szCs w:val="28"/>
        </w:rPr>
        <w:t xml:space="preserve">оценка выполнения региональными операторами </w:t>
      </w:r>
      <w:r w:rsidR="00D609E8" w:rsidRPr="00E10850">
        <w:rPr>
          <w:rFonts w:ascii="Times New Roman" w:hAnsi="Times New Roman" w:cs="Times New Roman"/>
          <w:sz w:val="28"/>
          <w:szCs w:val="28"/>
        </w:rPr>
        <w:t xml:space="preserve">ООО «Хартия» и ООО «МСК-НТ» </w:t>
      </w:r>
      <w:r w:rsidR="00852D13" w:rsidRPr="00E10850">
        <w:rPr>
          <w:rFonts w:ascii="Times New Roman" w:hAnsi="Times New Roman" w:cs="Times New Roman"/>
          <w:sz w:val="28"/>
          <w:szCs w:val="28"/>
        </w:rPr>
        <w:t xml:space="preserve">мероприятий, предусмотренных </w:t>
      </w:r>
      <w:r w:rsidR="00852D13" w:rsidRPr="00E10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Соглашениями</w:t>
      </w:r>
      <w:r w:rsidR="00D609E8" w:rsidRPr="00E1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9E8" w:rsidRPr="00E10850">
        <w:rPr>
          <w:rFonts w:ascii="Times New Roman" w:hAnsi="Times New Roman" w:cs="Times New Roman"/>
          <w:sz w:val="28"/>
          <w:szCs w:val="28"/>
        </w:rPr>
        <w:t>об организации деятельности по обращению с твердыми коммунальными отходами</w:t>
      </w:r>
      <w:r w:rsidRPr="00E10850">
        <w:rPr>
          <w:rFonts w:ascii="Times New Roman" w:hAnsi="Times New Roman" w:cs="Times New Roman"/>
          <w:sz w:val="28"/>
          <w:szCs w:val="28"/>
        </w:rPr>
        <w:t xml:space="preserve"> (далее - Соглашение)</w:t>
      </w:r>
      <w:r w:rsidR="00852D13" w:rsidRPr="00E108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52D13" w:rsidRPr="00E10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34527" w:rsidRPr="00E10850" w:rsidRDefault="00334527" w:rsidP="00FD5EC5">
      <w:pPr>
        <w:rPr>
          <w:rFonts w:ascii="Times New Roman" w:eastAsia="Calibri" w:hAnsi="Times New Roman" w:cs="Times New Roman"/>
          <w:sz w:val="28"/>
          <w:szCs w:val="28"/>
        </w:rPr>
      </w:pPr>
      <w:r w:rsidRPr="00E10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852D13" w:rsidRPr="00E10850">
        <w:rPr>
          <w:rFonts w:ascii="Times New Roman" w:eastAsia="Calibri" w:hAnsi="Times New Roman" w:cs="Times New Roman"/>
          <w:sz w:val="28"/>
          <w:szCs w:val="28"/>
        </w:rPr>
        <w:t xml:space="preserve">анализ эффективности мер, направленных на организацию деятельности региональных операторов по обращению с ТКО на территории Тульской области, в рамках заключенных Соглашений; </w:t>
      </w:r>
    </w:p>
    <w:p w:rsidR="00852D13" w:rsidRPr="00E10850" w:rsidRDefault="00334527" w:rsidP="00FD5EC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108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52D13" w:rsidRPr="00E10850">
        <w:rPr>
          <w:rFonts w:ascii="Times New Roman" w:eastAsia="Calibri" w:hAnsi="Times New Roman" w:cs="Times New Roman"/>
          <w:sz w:val="28"/>
          <w:szCs w:val="28"/>
        </w:rPr>
        <w:t xml:space="preserve">оценка деятельности Министерства </w:t>
      </w:r>
      <w:r w:rsidRPr="00E10850">
        <w:rPr>
          <w:rFonts w:ascii="Times New Roman" w:hAnsi="Times New Roman" w:cs="Times New Roman"/>
          <w:sz w:val="28"/>
          <w:szCs w:val="28"/>
        </w:rPr>
        <w:t>природных ресурсов и экологии Тульской области</w:t>
      </w:r>
      <w:r w:rsidRPr="00E108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2D13" w:rsidRPr="00E10850">
        <w:rPr>
          <w:rFonts w:ascii="Times New Roman" w:eastAsia="Calibri" w:hAnsi="Times New Roman" w:cs="Times New Roman"/>
          <w:sz w:val="28"/>
          <w:szCs w:val="28"/>
        </w:rPr>
        <w:t>по организации работы с региональными операторами в рамках заключенных Соглашений.</w:t>
      </w:r>
    </w:p>
    <w:p w:rsidR="00334527" w:rsidRPr="00E10850" w:rsidRDefault="00334527" w:rsidP="00FD5EC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527" w:rsidRPr="00E10850" w:rsidRDefault="00846443" w:rsidP="00FD5EC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0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</w:t>
      </w:r>
      <w:r w:rsidR="00334527" w:rsidRPr="00E10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E10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4527" w:rsidRPr="00E10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экспертно-аналитического</w:t>
      </w:r>
      <w:r w:rsidRPr="00E10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мероприятия: </w:t>
      </w:r>
    </w:p>
    <w:p w:rsidR="00334527" w:rsidRPr="00E10850" w:rsidRDefault="00334527" w:rsidP="00FD5EC5">
      <w:pPr>
        <w:rPr>
          <w:rFonts w:ascii="Times New Roman" w:hAnsi="Times New Roman" w:cs="Times New Roman"/>
          <w:sz w:val="28"/>
          <w:szCs w:val="28"/>
        </w:rPr>
      </w:pPr>
      <w:r w:rsidRPr="00E10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52D13" w:rsidRPr="00E10850">
        <w:rPr>
          <w:rFonts w:ascii="Times New Roman" w:hAnsi="Times New Roman" w:cs="Times New Roman"/>
          <w:sz w:val="28"/>
          <w:szCs w:val="28"/>
        </w:rPr>
        <w:t xml:space="preserve">министерство природных ресурсов и экологии Тульской области; </w:t>
      </w:r>
    </w:p>
    <w:p w:rsidR="00852D13" w:rsidRPr="00E10850" w:rsidRDefault="00852D13" w:rsidP="00FD5EC5">
      <w:pPr>
        <w:rPr>
          <w:rFonts w:ascii="Times New Roman" w:hAnsi="Times New Roman" w:cs="Times New Roman"/>
          <w:b/>
          <w:sz w:val="28"/>
          <w:szCs w:val="28"/>
        </w:rPr>
      </w:pPr>
      <w:r w:rsidRPr="00E10850">
        <w:rPr>
          <w:rFonts w:ascii="Times New Roman" w:hAnsi="Times New Roman" w:cs="Times New Roman"/>
          <w:sz w:val="28"/>
          <w:szCs w:val="28"/>
        </w:rPr>
        <w:t>- муниципальные районы (городские округа) Тульской области (при необходимости).</w:t>
      </w:r>
    </w:p>
    <w:p w:rsidR="00852D13" w:rsidRPr="00E10850" w:rsidRDefault="00852D13" w:rsidP="00FD5EC5">
      <w:pPr>
        <w:rPr>
          <w:rFonts w:cstheme="minorHAnsi"/>
          <w:b/>
          <w:sz w:val="28"/>
          <w:szCs w:val="28"/>
        </w:rPr>
      </w:pPr>
    </w:p>
    <w:p w:rsidR="00320746" w:rsidRPr="00E10850" w:rsidRDefault="00846443" w:rsidP="00FD5EC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0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ходе проведения </w:t>
      </w:r>
      <w:r w:rsidR="00852D13" w:rsidRPr="00E10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экспертно-аналитического</w:t>
      </w:r>
      <w:r w:rsidRPr="00E10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мероприятия установлены</w:t>
      </w:r>
      <w:r w:rsidR="00334527" w:rsidRPr="00E10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122818" w:rsidRPr="00E10850" w:rsidRDefault="00320746" w:rsidP="00FD5EC5">
      <w:pPr>
        <w:rPr>
          <w:rFonts w:ascii="Times New Roman" w:hAnsi="Times New Roman" w:cs="Times New Roman"/>
          <w:sz w:val="28"/>
          <w:szCs w:val="28"/>
        </w:rPr>
      </w:pPr>
      <w:r w:rsidRPr="00E10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46443" w:rsidRPr="00E10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нарушения (недостатки)</w:t>
      </w:r>
      <w:r w:rsidR="00846443" w:rsidRPr="00E10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46443" w:rsidRPr="00E10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разработке </w:t>
      </w:r>
      <w:r w:rsidRPr="00E10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утверждении </w:t>
      </w:r>
      <w:r w:rsidRPr="00E10850">
        <w:rPr>
          <w:rFonts w:ascii="Times New Roman" w:hAnsi="Times New Roman" w:cs="Times New Roman"/>
          <w:sz w:val="28"/>
          <w:szCs w:val="28"/>
        </w:rPr>
        <w:t>Региональной программы в области обращения с отходами, в том числе с твердыми коммунальными отходами</w:t>
      </w:r>
      <w:r w:rsidRPr="00E10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E61AB4" w:rsidRPr="00E10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E10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ерриториальной схемы </w:t>
      </w:r>
      <w:r w:rsidR="00122818" w:rsidRPr="00E10850">
        <w:rPr>
          <w:rFonts w:ascii="Times New Roman" w:hAnsi="Times New Roman" w:cs="Times New Roman"/>
          <w:sz w:val="28"/>
          <w:szCs w:val="28"/>
        </w:rPr>
        <w:t>обращения с отходами;</w:t>
      </w:r>
    </w:p>
    <w:p w:rsidR="00122818" w:rsidRPr="00E10850" w:rsidRDefault="00122818" w:rsidP="00FD5EC5">
      <w:pPr>
        <w:rPr>
          <w:rFonts w:ascii="Times New Roman" w:hAnsi="Times New Roman" w:cs="Times New Roman"/>
          <w:sz w:val="28"/>
          <w:szCs w:val="28"/>
        </w:rPr>
      </w:pPr>
      <w:r w:rsidRPr="00E10850">
        <w:rPr>
          <w:rFonts w:ascii="Times New Roman" w:hAnsi="Times New Roman" w:cs="Times New Roman"/>
          <w:sz w:val="28"/>
          <w:szCs w:val="28"/>
        </w:rPr>
        <w:t xml:space="preserve">-  отдельные нарушения </w:t>
      </w:r>
      <w:r w:rsidR="00E61AB4" w:rsidRPr="00E10850">
        <w:rPr>
          <w:rFonts w:ascii="Times New Roman" w:hAnsi="Times New Roman" w:cs="Times New Roman"/>
          <w:sz w:val="28"/>
          <w:szCs w:val="28"/>
        </w:rPr>
        <w:t xml:space="preserve">в </w:t>
      </w:r>
      <w:r w:rsidRPr="00E10850">
        <w:rPr>
          <w:rFonts w:ascii="Times New Roman" w:hAnsi="Times New Roman" w:cs="Times New Roman"/>
          <w:sz w:val="28"/>
          <w:szCs w:val="28"/>
        </w:rPr>
        <w:t>отчетности, предоставляем</w:t>
      </w:r>
      <w:r w:rsidR="00E61AB4" w:rsidRPr="00E10850">
        <w:rPr>
          <w:rFonts w:ascii="Times New Roman" w:hAnsi="Times New Roman" w:cs="Times New Roman"/>
          <w:sz w:val="28"/>
          <w:szCs w:val="28"/>
        </w:rPr>
        <w:t>ой</w:t>
      </w:r>
      <w:r w:rsidRPr="00E10850">
        <w:rPr>
          <w:rFonts w:ascii="Times New Roman" w:hAnsi="Times New Roman" w:cs="Times New Roman"/>
          <w:sz w:val="28"/>
          <w:szCs w:val="28"/>
        </w:rPr>
        <w:t xml:space="preserve"> региональными операторами в Министерство;</w:t>
      </w:r>
    </w:p>
    <w:p w:rsidR="00122818" w:rsidRPr="00E10850" w:rsidRDefault="00122818" w:rsidP="00FD5EC5">
      <w:pPr>
        <w:rPr>
          <w:rFonts w:ascii="Times New Roman" w:hAnsi="Times New Roman" w:cs="Times New Roman"/>
          <w:sz w:val="28"/>
          <w:szCs w:val="28"/>
        </w:rPr>
      </w:pPr>
      <w:r w:rsidRPr="00E10850">
        <w:rPr>
          <w:rFonts w:ascii="Times New Roman" w:hAnsi="Times New Roman" w:cs="Times New Roman"/>
          <w:sz w:val="28"/>
          <w:szCs w:val="28"/>
        </w:rPr>
        <w:t xml:space="preserve">- </w:t>
      </w:r>
      <w:r w:rsidR="00E61AB4" w:rsidRPr="00E10850">
        <w:rPr>
          <w:rFonts w:ascii="Times New Roman" w:hAnsi="Times New Roman" w:cs="Times New Roman"/>
          <w:sz w:val="28"/>
          <w:szCs w:val="28"/>
        </w:rPr>
        <w:t xml:space="preserve">недостатки </w:t>
      </w:r>
      <w:r w:rsidRPr="00E10850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 w:rsidR="00E61AB4" w:rsidRPr="00E10850">
        <w:rPr>
          <w:rFonts w:ascii="Times New Roman" w:hAnsi="Times New Roman" w:cs="Times New Roman"/>
          <w:sz w:val="28"/>
          <w:szCs w:val="28"/>
        </w:rPr>
        <w:t xml:space="preserve">региональными операторами </w:t>
      </w:r>
      <w:r w:rsidRPr="00E10850">
        <w:rPr>
          <w:rFonts w:ascii="Times New Roman" w:hAnsi="Times New Roman" w:cs="Times New Roman"/>
          <w:sz w:val="28"/>
          <w:szCs w:val="28"/>
        </w:rPr>
        <w:t>раздельно</w:t>
      </w:r>
      <w:r w:rsidR="00C05D4F">
        <w:rPr>
          <w:rFonts w:ascii="Times New Roman" w:hAnsi="Times New Roman" w:cs="Times New Roman"/>
          <w:sz w:val="28"/>
          <w:szCs w:val="28"/>
        </w:rPr>
        <w:t>го</w:t>
      </w:r>
      <w:r w:rsidRPr="00E10850">
        <w:rPr>
          <w:rFonts w:ascii="Times New Roman" w:hAnsi="Times New Roman" w:cs="Times New Roman"/>
          <w:sz w:val="28"/>
          <w:szCs w:val="28"/>
        </w:rPr>
        <w:t xml:space="preserve"> сбора отходов </w:t>
      </w:r>
      <w:r w:rsidR="00E61AB4" w:rsidRPr="00E10850">
        <w:rPr>
          <w:rFonts w:ascii="Times New Roman" w:hAnsi="Times New Roman" w:cs="Times New Roman"/>
          <w:sz w:val="28"/>
          <w:szCs w:val="28"/>
        </w:rPr>
        <w:t xml:space="preserve">в </w:t>
      </w:r>
      <w:r w:rsidR="00E10850" w:rsidRPr="00E10850">
        <w:rPr>
          <w:rFonts w:ascii="Times New Roman" w:hAnsi="Times New Roman" w:cs="Times New Roman"/>
          <w:sz w:val="28"/>
          <w:szCs w:val="28"/>
        </w:rPr>
        <w:t>Т</w:t>
      </w:r>
      <w:r w:rsidR="00E61AB4" w:rsidRPr="00E10850">
        <w:rPr>
          <w:rFonts w:ascii="Times New Roman" w:hAnsi="Times New Roman" w:cs="Times New Roman"/>
          <w:sz w:val="28"/>
          <w:szCs w:val="28"/>
        </w:rPr>
        <w:t>ульской области</w:t>
      </w:r>
      <w:r w:rsidR="00E10850" w:rsidRPr="00E10850">
        <w:rPr>
          <w:rFonts w:ascii="Times New Roman" w:hAnsi="Times New Roman" w:cs="Times New Roman"/>
          <w:sz w:val="28"/>
          <w:szCs w:val="28"/>
        </w:rPr>
        <w:t>;</w:t>
      </w:r>
    </w:p>
    <w:p w:rsidR="00846443" w:rsidRPr="00E10850" w:rsidRDefault="00E10850" w:rsidP="00FD5EC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0850">
        <w:rPr>
          <w:rFonts w:ascii="Times New Roman" w:hAnsi="Times New Roman" w:cs="Times New Roman"/>
          <w:sz w:val="28"/>
          <w:szCs w:val="28"/>
        </w:rPr>
        <w:t>- нарушения норм действующего законодательств в</w:t>
      </w:r>
      <w:r w:rsidR="00FD5EC5">
        <w:rPr>
          <w:rFonts w:ascii="Times New Roman" w:hAnsi="Times New Roman" w:cs="Times New Roman"/>
          <w:sz w:val="28"/>
          <w:szCs w:val="28"/>
        </w:rPr>
        <w:t xml:space="preserve"> сфере закупок.</w:t>
      </w:r>
    </w:p>
    <w:p w:rsidR="00334527" w:rsidRPr="00E10850" w:rsidRDefault="00334527" w:rsidP="00FD5EC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443" w:rsidRPr="00E10850" w:rsidRDefault="00846443" w:rsidP="00FD5EC5">
      <w:pPr>
        <w:rPr>
          <w:rFonts w:ascii="Times New Roman" w:hAnsi="Times New Roman" w:cs="Times New Roman"/>
          <w:sz w:val="28"/>
          <w:szCs w:val="28"/>
        </w:rPr>
      </w:pPr>
      <w:r w:rsidRPr="00E10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</w:t>
      </w:r>
      <w:r w:rsidR="00852D13" w:rsidRPr="00E10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экспертно-аналитического</w:t>
      </w:r>
      <w:r w:rsidRPr="00E10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мероприятия счетной палатой Тульской области </w:t>
      </w:r>
      <w:r w:rsidR="00852D13" w:rsidRPr="00E10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 отчет </w:t>
      </w:r>
      <w:r w:rsidR="00D609E8" w:rsidRPr="00E10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рекомендациями </w:t>
      </w:r>
      <w:r w:rsidR="00852D13" w:rsidRPr="00E10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правительство Тульской области и </w:t>
      </w:r>
      <w:r w:rsidR="00D609E8" w:rsidRPr="00E10850">
        <w:rPr>
          <w:rFonts w:ascii="Times New Roman" w:hAnsi="Times New Roman" w:cs="Times New Roman"/>
          <w:sz w:val="28"/>
          <w:szCs w:val="28"/>
        </w:rPr>
        <w:t>министерство природных ресурсов и экологии Тульской области</w:t>
      </w:r>
      <w:r w:rsidRPr="00E10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46443" w:rsidRDefault="00846443" w:rsidP="00FD5EC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11F8" w:rsidRPr="00CC11F8" w:rsidRDefault="00CC11F8" w:rsidP="00FD5EC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CC1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Советник председателя </w:t>
      </w:r>
    </w:p>
    <w:p w:rsidR="00CC11F8" w:rsidRPr="00CC11F8" w:rsidRDefault="00CC11F8" w:rsidP="00FD5EC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1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счетной палаты Тульской области                                     Р.А. Инюшина</w:t>
      </w:r>
    </w:p>
    <w:p w:rsidR="00846443" w:rsidRPr="00E10850" w:rsidRDefault="00846443" w:rsidP="00FD5EC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CD6F11" w:rsidRPr="00E10850" w:rsidRDefault="00CC11F8" w:rsidP="00FD5EC5">
      <w:pPr>
        <w:rPr>
          <w:sz w:val="28"/>
          <w:szCs w:val="28"/>
        </w:rPr>
      </w:pPr>
    </w:p>
    <w:sectPr w:rsidR="00CD6F11" w:rsidRPr="00E10850" w:rsidSect="00E108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43"/>
    <w:rsid w:val="00122818"/>
    <w:rsid w:val="00320746"/>
    <w:rsid w:val="00334527"/>
    <w:rsid w:val="005C7B9B"/>
    <w:rsid w:val="00846443"/>
    <w:rsid w:val="00852D13"/>
    <w:rsid w:val="00AC02AA"/>
    <w:rsid w:val="00C044DC"/>
    <w:rsid w:val="00C05D4F"/>
    <w:rsid w:val="00CC11F8"/>
    <w:rsid w:val="00D609E8"/>
    <w:rsid w:val="00E10850"/>
    <w:rsid w:val="00E61AB4"/>
    <w:rsid w:val="00F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37602-5F14-4FF8-BC58-B56CFF8C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43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E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5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Инюшина Рената Александровна</dc:creator>
  <cp:keywords/>
  <dc:description/>
  <cp:lastModifiedBy>Кузнецова Ольга Николаевна</cp:lastModifiedBy>
  <cp:revision>3</cp:revision>
  <cp:lastPrinted>2024-10-30T13:51:00Z</cp:lastPrinted>
  <dcterms:created xsi:type="dcterms:W3CDTF">2024-10-31T06:11:00Z</dcterms:created>
  <dcterms:modified xsi:type="dcterms:W3CDTF">2024-10-31T07:25:00Z</dcterms:modified>
</cp:coreProperties>
</file>