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1E" w:rsidRPr="008D4BBE" w:rsidRDefault="001C68C3" w:rsidP="001C68C3">
      <w:pPr>
        <w:spacing w:after="0"/>
        <w:rPr>
          <w:rFonts w:ascii="Times New Roman" w:hAnsi="Times New Roman" w:cs="Times New Roman"/>
        </w:rPr>
      </w:pPr>
      <w:r>
        <w:t xml:space="preserve">   </w:t>
      </w:r>
      <w:r w:rsidRPr="008D4BBE">
        <w:rPr>
          <w:rFonts w:ascii="Times New Roman" w:hAnsi="Times New Roman" w:cs="Times New Roman"/>
        </w:rPr>
        <w:t xml:space="preserve">Сведения об использовании счетной палатой Тульской области выделяемых бюджетных средств </w:t>
      </w:r>
    </w:p>
    <w:p w:rsidR="00F23E9B" w:rsidRPr="008D4BBE" w:rsidRDefault="001C68C3" w:rsidP="00F23E9B">
      <w:pPr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                                                  </w:t>
      </w:r>
      <w:r w:rsidR="00334DD8">
        <w:rPr>
          <w:rFonts w:ascii="Times New Roman" w:hAnsi="Times New Roman" w:cs="Times New Roman"/>
        </w:rPr>
        <w:t xml:space="preserve">       </w:t>
      </w:r>
      <w:r w:rsidR="00A66EDA">
        <w:rPr>
          <w:rFonts w:ascii="Times New Roman" w:hAnsi="Times New Roman" w:cs="Times New Roman"/>
        </w:rPr>
        <w:t xml:space="preserve">                  за</w:t>
      </w:r>
      <w:r w:rsidR="007567DC">
        <w:rPr>
          <w:rFonts w:ascii="Times New Roman" w:hAnsi="Times New Roman" w:cs="Times New Roman"/>
        </w:rPr>
        <w:t xml:space="preserve"> 2024</w:t>
      </w:r>
      <w:r w:rsidR="00FC2868">
        <w:rPr>
          <w:rFonts w:ascii="Times New Roman" w:hAnsi="Times New Roman" w:cs="Times New Roman"/>
        </w:rPr>
        <w:t xml:space="preserve"> </w:t>
      </w:r>
      <w:r w:rsidRPr="008D4BBE">
        <w:rPr>
          <w:rFonts w:ascii="Times New Roman" w:hAnsi="Times New Roman" w:cs="Times New Roman"/>
        </w:rPr>
        <w:t>год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Default="002F11B3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7567DC">
              <w:rPr>
                <w:rFonts w:ascii="Times New Roman" w:hAnsi="Times New Roman" w:cs="Times New Roman"/>
              </w:rPr>
              <w:t>2024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357985" w:rsidRPr="008D4BBE" w:rsidRDefault="00357985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36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E62B05" w:rsidRDefault="00303679" w:rsidP="0016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331372">
              <w:rPr>
                <w:rFonts w:ascii="Times New Roman" w:hAnsi="Times New Roman" w:cs="Times New Roman"/>
              </w:rPr>
              <w:t xml:space="preserve"> </w:t>
            </w:r>
            <w:r w:rsidR="007567DC">
              <w:rPr>
                <w:rFonts w:ascii="Times New Roman" w:hAnsi="Times New Roman" w:cs="Times New Roman"/>
              </w:rPr>
              <w:t>2024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886C38" w:rsidRPr="008D4BBE" w:rsidRDefault="00357985" w:rsidP="0016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</w:t>
            </w:r>
            <w:r w:rsidR="00E360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86C38" w:rsidRPr="008D4BBE" w:rsidTr="0000618E">
        <w:trPr>
          <w:trHeight w:val="382"/>
        </w:trPr>
        <w:tc>
          <w:tcPr>
            <w:tcW w:w="6096" w:type="dxa"/>
          </w:tcPr>
          <w:p w:rsidR="00886C38" w:rsidRPr="008D4BBE" w:rsidRDefault="00886C38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Счетная палата Тульской области</w:t>
            </w:r>
            <w:r w:rsidR="0023464D">
              <w:rPr>
                <w:rFonts w:ascii="Times New Roman" w:hAnsi="Times New Roman" w:cs="Times New Roman"/>
                <w:sz w:val="23"/>
                <w:szCs w:val="23"/>
              </w:rPr>
              <w:t>, всего</w:t>
            </w:r>
          </w:p>
        </w:tc>
        <w:tc>
          <w:tcPr>
            <w:tcW w:w="1843" w:type="dxa"/>
          </w:tcPr>
          <w:p w:rsidR="00886C38" w:rsidRPr="008D4BBE" w:rsidRDefault="0042665B" w:rsidP="00055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54 153,6</w:t>
            </w:r>
          </w:p>
        </w:tc>
        <w:tc>
          <w:tcPr>
            <w:tcW w:w="1843" w:type="dxa"/>
          </w:tcPr>
          <w:p w:rsidR="00886C38" w:rsidRPr="008D4BBE" w:rsidRDefault="004266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53 697,5</w:t>
            </w:r>
          </w:p>
        </w:tc>
      </w:tr>
      <w:tr w:rsidR="002027FB" w:rsidRPr="008D4BBE" w:rsidTr="0000618E">
        <w:trPr>
          <w:trHeight w:val="399"/>
        </w:trPr>
        <w:tc>
          <w:tcPr>
            <w:tcW w:w="9782" w:type="dxa"/>
            <w:gridSpan w:val="3"/>
          </w:tcPr>
          <w:p w:rsidR="002027FB" w:rsidRDefault="002027FB" w:rsidP="002027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F23E9B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председателю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42665B" w:rsidP="00B724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5 122</w:t>
            </w:r>
            <w:r w:rsidR="00D41E3A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1843" w:type="dxa"/>
          </w:tcPr>
          <w:p w:rsidR="00886C38" w:rsidRPr="008D4BBE" w:rsidRDefault="004266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4 981,9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аудиторам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42665B" w:rsidP="001643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11 096,2</w:t>
            </w:r>
          </w:p>
        </w:tc>
        <w:tc>
          <w:tcPr>
            <w:tcW w:w="1843" w:type="dxa"/>
          </w:tcPr>
          <w:p w:rsidR="00886C38" w:rsidRPr="008D4BBE" w:rsidRDefault="004266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10 912</w:t>
            </w:r>
            <w:r w:rsidR="003D2A47"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DA318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35 76</w:t>
            </w:r>
            <w:bookmarkStart w:id="0" w:name="_GoBack"/>
            <w:bookmarkEnd w:id="0"/>
            <w:r w:rsidR="004266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185F0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42665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886C38" w:rsidRPr="008D4BBE" w:rsidRDefault="004266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35 668,5</w:t>
            </w:r>
          </w:p>
        </w:tc>
      </w:tr>
      <w:tr w:rsidR="00886C38" w:rsidTr="00886C38">
        <w:trPr>
          <w:trHeight w:val="981"/>
        </w:trPr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обеспечение функций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843" w:type="dxa"/>
          </w:tcPr>
          <w:p w:rsidR="00886C38" w:rsidRPr="008D4BBE" w:rsidRDefault="00D41E3A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="00185F0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843" w:type="dxa"/>
          </w:tcPr>
          <w:p w:rsidR="00886C38" w:rsidRPr="008D4BBE" w:rsidRDefault="004266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285,5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обеспечение функций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886C38" w:rsidRPr="008D4BBE" w:rsidRDefault="00D41E3A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1 853</w:t>
            </w:r>
            <w:r w:rsidR="00C61FB2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843" w:type="dxa"/>
          </w:tcPr>
          <w:p w:rsidR="00886C38" w:rsidRPr="008D4BBE" w:rsidRDefault="004266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1 849,4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9B"/>
    <w:rsid w:val="0000618E"/>
    <w:rsid w:val="00055042"/>
    <w:rsid w:val="000B38A2"/>
    <w:rsid w:val="000C6C80"/>
    <w:rsid w:val="001117A7"/>
    <w:rsid w:val="00113A4B"/>
    <w:rsid w:val="001643D0"/>
    <w:rsid w:val="00185F0F"/>
    <w:rsid w:val="001C0745"/>
    <w:rsid w:val="001C68C3"/>
    <w:rsid w:val="001E57E7"/>
    <w:rsid w:val="002027FB"/>
    <w:rsid w:val="0023464D"/>
    <w:rsid w:val="00237B3A"/>
    <w:rsid w:val="0024261E"/>
    <w:rsid w:val="0027325E"/>
    <w:rsid w:val="002F11B3"/>
    <w:rsid w:val="00303679"/>
    <w:rsid w:val="00331372"/>
    <w:rsid w:val="00331926"/>
    <w:rsid w:val="00334DD8"/>
    <w:rsid w:val="00357985"/>
    <w:rsid w:val="003661B5"/>
    <w:rsid w:val="003D2A47"/>
    <w:rsid w:val="0042665B"/>
    <w:rsid w:val="00491D1E"/>
    <w:rsid w:val="004B33EE"/>
    <w:rsid w:val="005201FB"/>
    <w:rsid w:val="00555997"/>
    <w:rsid w:val="005641C5"/>
    <w:rsid w:val="00636FCD"/>
    <w:rsid w:val="00650EC1"/>
    <w:rsid w:val="006E0887"/>
    <w:rsid w:val="007567DC"/>
    <w:rsid w:val="007E24B6"/>
    <w:rsid w:val="00816546"/>
    <w:rsid w:val="00873A11"/>
    <w:rsid w:val="00886C38"/>
    <w:rsid w:val="008A5FDC"/>
    <w:rsid w:val="008D4BBE"/>
    <w:rsid w:val="00903576"/>
    <w:rsid w:val="009509BD"/>
    <w:rsid w:val="00992AA5"/>
    <w:rsid w:val="00996307"/>
    <w:rsid w:val="00A66EDA"/>
    <w:rsid w:val="00AB5E9A"/>
    <w:rsid w:val="00B724D2"/>
    <w:rsid w:val="00BE302A"/>
    <w:rsid w:val="00C300AB"/>
    <w:rsid w:val="00C61FB2"/>
    <w:rsid w:val="00CE161D"/>
    <w:rsid w:val="00D41E3A"/>
    <w:rsid w:val="00D86F0C"/>
    <w:rsid w:val="00DA3184"/>
    <w:rsid w:val="00E33338"/>
    <w:rsid w:val="00E360B7"/>
    <w:rsid w:val="00E62B05"/>
    <w:rsid w:val="00F15E81"/>
    <w:rsid w:val="00F23E9B"/>
    <w:rsid w:val="00F35764"/>
    <w:rsid w:val="00F6224F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892B-0CC1-4051-BD4C-0870D4C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1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Любовь Владимировна</dc:creator>
  <cp:keywords/>
  <dc:description/>
  <cp:lastModifiedBy>Филиппов Евгений Вадимович</cp:lastModifiedBy>
  <cp:revision>3</cp:revision>
  <cp:lastPrinted>2025-01-14T13:04:00Z</cp:lastPrinted>
  <dcterms:created xsi:type="dcterms:W3CDTF">2025-01-14T08:50:00Z</dcterms:created>
  <dcterms:modified xsi:type="dcterms:W3CDTF">2025-01-14T13:10:00Z</dcterms:modified>
</cp:coreProperties>
</file>