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435" w:rsidRPr="006023A2" w:rsidRDefault="00C65435" w:rsidP="00C654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3A2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C65435" w:rsidRPr="006023A2" w:rsidRDefault="00C65435" w:rsidP="00C654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3A2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102F8" w:rsidRPr="006023A2">
        <w:rPr>
          <w:rFonts w:ascii="Times New Roman" w:hAnsi="Times New Roman" w:cs="Times New Roman"/>
          <w:b/>
          <w:sz w:val="28"/>
          <w:szCs w:val="28"/>
        </w:rPr>
        <w:t>результатах</w:t>
      </w:r>
      <w:r w:rsidRPr="006023A2">
        <w:rPr>
          <w:rFonts w:ascii="Times New Roman" w:hAnsi="Times New Roman" w:cs="Times New Roman"/>
          <w:b/>
          <w:sz w:val="28"/>
          <w:szCs w:val="28"/>
        </w:rPr>
        <w:t xml:space="preserve"> контрольного мероприятия </w:t>
      </w:r>
    </w:p>
    <w:p w:rsidR="00394197" w:rsidRPr="006023A2" w:rsidRDefault="00394197" w:rsidP="00C65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3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«Проверка целевого и эффективного использования</w:t>
      </w:r>
    </w:p>
    <w:p w:rsidR="00394197" w:rsidRPr="006023A2" w:rsidRDefault="00394197" w:rsidP="00C65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3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 субсидий на реализацию мероприятий подпрограммы</w:t>
      </w:r>
    </w:p>
    <w:p w:rsidR="00C65435" w:rsidRPr="006023A2" w:rsidRDefault="00394197" w:rsidP="00C65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3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«Охрана лесов от пожаров» государственной программы Тульской области «Развитие лесного хозяйства Тульской области» (по отдельным программным мероприятиям) за 2016 год»</w:t>
      </w:r>
    </w:p>
    <w:p w:rsidR="00394197" w:rsidRPr="006023A2" w:rsidRDefault="00394197" w:rsidP="00C654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45F" w:rsidRDefault="00105DEF" w:rsidP="000234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</w:t>
      </w:r>
      <w:r w:rsidR="00394197" w:rsidRPr="006023A2">
        <w:rPr>
          <w:rFonts w:ascii="Times New Roman" w:eastAsia="Times New Roman" w:hAnsi="Times New Roman" w:cs="Times New Roman"/>
          <w:sz w:val="28"/>
          <w:szCs w:val="28"/>
          <w:lang w:eastAsia="ru-RU"/>
        </w:rPr>
        <w:t>2.13.1</w:t>
      </w:r>
      <w:r w:rsidRPr="00602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 работы счетной палаты Тульской области на 2017 год проведено контрольное </w:t>
      </w:r>
      <w:r w:rsidR="00DF22A2" w:rsidRPr="006023A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 в министерстве природных ресурсов и экологии Тульской области.</w:t>
      </w:r>
    </w:p>
    <w:p w:rsidR="002219FB" w:rsidRPr="006023A2" w:rsidRDefault="002219FB" w:rsidP="000234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контрольного мероприятия с 01.06.2017 по 15.07.2017 года.</w:t>
      </w:r>
    </w:p>
    <w:p w:rsidR="00F94136" w:rsidRDefault="0002345F" w:rsidP="00DC5E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3A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Одновременно,</w:t>
      </w:r>
      <w:r w:rsidR="00F94136" w:rsidRPr="00602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</w:t>
      </w:r>
      <w:r w:rsidR="00DF22A2" w:rsidRPr="00602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F94136" w:rsidRPr="006023A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встречн</w:t>
      </w:r>
      <w:r w:rsidR="00DF22A2" w:rsidRPr="006023A2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F94136" w:rsidRPr="00602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</w:t>
      </w:r>
      <w:r w:rsidR="00DF22A2" w:rsidRPr="006023A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94136" w:rsidRPr="00602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DF22A2" w:rsidRPr="006023A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государственном автономном учреждении Тульской области «Тульское лесохозяйственное объединение».</w:t>
      </w:r>
    </w:p>
    <w:p w:rsidR="002219FB" w:rsidRPr="006023A2" w:rsidRDefault="002219FB" w:rsidP="00DC5E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75F">
        <w:rPr>
          <w:rFonts w:ascii="Times New Roman" w:hAnsi="Times New Roman" w:cs="Times New Roman"/>
          <w:sz w:val="28"/>
          <w:szCs w:val="28"/>
        </w:rPr>
        <w:t xml:space="preserve">Срок проведения </w:t>
      </w:r>
      <w:r>
        <w:rPr>
          <w:rFonts w:ascii="Times New Roman" w:hAnsi="Times New Roman" w:cs="Times New Roman"/>
          <w:sz w:val="28"/>
          <w:szCs w:val="28"/>
        </w:rPr>
        <w:t>проверки</w:t>
      </w:r>
      <w:r w:rsidRPr="00DB275F">
        <w:rPr>
          <w:rFonts w:ascii="Times New Roman" w:hAnsi="Times New Roman" w:cs="Times New Roman"/>
          <w:sz w:val="28"/>
          <w:szCs w:val="28"/>
        </w:rPr>
        <w:t xml:space="preserve"> с 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B275F">
        <w:rPr>
          <w:rFonts w:ascii="Times New Roman" w:hAnsi="Times New Roman" w:cs="Times New Roman"/>
          <w:sz w:val="28"/>
          <w:szCs w:val="28"/>
        </w:rPr>
        <w:t>.06.2017 по 15.07.2017 года.</w:t>
      </w:r>
    </w:p>
    <w:p w:rsidR="00F94136" w:rsidRPr="006023A2" w:rsidRDefault="00F94136" w:rsidP="00DC5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75AD" w:rsidRPr="006023A2" w:rsidRDefault="004675AD" w:rsidP="004675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3A2">
        <w:rPr>
          <w:rFonts w:ascii="Times New Roman" w:hAnsi="Times New Roman"/>
          <w:sz w:val="28"/>
          <w:szCs w:val="28"/>
        </w:rPr>
        <w:t xml:space="preserve">В рамках </w:t>
      </w:r>
      <w:r w:rsidR="004B274C" w:rsidRPr="006023A2">
        <w:rPr>
          <w:rFonts w:ascii="Times New Roman" w:hAnsi="Times New Roman"/>
          <w:sz w:val="28"/>
          <w:szCs w:val="28"/>
        </w:rPr>
        <w:t>контрольного мероприятия вы</w:t>
      </w:r>
      <w:r w:rsidRPr="006023A2">
        <w:rPr>
          <w:rFonts w:ascii="Times New Roman" w:hAnsi="Times New Roman"/>
          <w:sz w:val="28"/>
          <w:szCs w:val="28"/>
        </w:rPr>
        <w:t>явлен</w:t>
      </w:r>
      <w:r w:rsidR="004B274C" w:rsidRPr="006023A2">
        <w:rPr>
          <w:rFonts w:ascii="Times New Roman" w:hAnsi="Times New Roman"/>
          <w:sz w:val="28"/>
          <w:szCs w:val="28"/>
        </w:rPr>
        <w:t>ы</w:t>
      </w:r>
      <w:r w:rsidR="004F5064" w:rsidRPr="006023A2">
        <w:rPr>
          <w:rFonts w:ascii="Times New Roman" w:hAnsi="Times New Roman"/>
          <w:sz w:val="28"/>
          <w:szCs w:val="28"/>
        </w:rPr>
        <w:t>:</w:t>
      </w:r>
      <w:r w:rsidRPr="006023A2">
        <w:rPr>
          <w:rFonts w:ascii="Times New Roman" w:hAnsi="Times New Roman"/>
          <w:sz w:val="28"/>
          <w:szCs w:val="28"/>
        </w:rPr>
        <w:t xml:space="preserve"> </w:t>
      </w:r>
    </w:p>
    <w:p w:rsidR="00643EB4" w:rsidRPr="006023A2" w:rsidRDefault="00643EB4" w:rsidP="004675AD">
      <w:pPr>
        <w:spacing w:after="0" w:line="240" w:lineRule="auto"/>
        <w:ind w:firstLine="709"/>
        <w:jc w:val="both"/>
        <w:rPr>
          <w:rFonts w:ascii="Times New Roman" w:hAnsi="Times New Roman"/>
          <w:sz w:val="12"/>
          <w:szCs w:val="12"/>
        </w:rPr>
      </w:pPr>
    </w:p>
    <w:p w:rsidR="000E1F0C" w:rsidRPr="006023A2" w:rsidRDefault="009A053A" w:rsidP="009B6701">
      <w:pPr>
        <w:pStyle w:val="aa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23A2">
        <w:rPr>
          <w:rFonts w:ascii="Times New Roman" w:hAnsi="Times New Roman"/>
          <w:sz w:val="28"/>
          <w:szCs w:val="28"/>
        </w:rPr>
        <w:t>Нарушение требований Порядка разработки, реализации и оценки эффективности государственных программ Тульской области, утвержденного постановлением правительства Тульской области от 27.12.2012№ 771, в части нарушения сроков приведения государственной программы Тульской области «Развитие лесного хозяйства Тульской области» в соответствие с законом Тульской области о бюджете Тульской обла</w:t>
      </w:r>
      <w:r w:rsidR="000E1F0C" w:rsidRPr="006023A2">
        <w:rPr>
          <w:rFonts w:ascii="Times New Roman" w:hAnsi="Times New Roman"/>
          <w:sz w:val="28"/>
          <w:szCs w:val="28"/>
        </w:rPr>
        <w:t>сти на очередной финансовый год, а также техническая ошибка в наименовании программного мероприятия и, как следствие, несоответствие фактических результатов его выполнения</w:t>
      </w:r>
      <w:r w:rsidR="0006637A" w:rsidRPr="006023A2">
        <w:rPr>
          <w:rFonts w:ascii="Times New Roman" w:hAnsi="Times New Roman"/>
          <w:sz w:val="28"/>
          <w:szCs w:val="28"/>
        </w:rPr>
        <w:t>.</w:t>
      </w:r>
    </w:p>
    <w:p w:rsidR="0006637A" w:rsidRPr="006023A2" w:rsidRDefault="0006637A" w:rsidP="009B6701">
      <w:pPr>
        <w:pStyle w:val="aa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23A2">
        <w:rPr>
          <w:rFonts w:ascii="Times New Roman" w:hAnsi="Times New Roman"/>
          <w:sz w:val="28"/>
          <w:szCs w:val="28"/>
        </w:rPr>
        <w:t xml:space="preserve">Нарушение государственным автономным учреждением нормативных требований, </w:t>
      </w:r>
      <w:r w:rsidRPr="006023A2">
        <w:rPr>
          <w:rFonts w:ascii="Times New Roman" w:hAnsi="Times New Roman" w:cs="Times New Roman"/>
          <w:sz w:val="28"/>
          <w:szCs w:val="28"/>
        </w:rPr>
        <w:t xml:space="preserve">предъявляемым к таре и условиям хранения топлива, установленным </w:t>
      </w:r>
      <w:hyperlink r:id="rId5" w:history="1">
        <w:r w:rsidRPr="006023A2">
          <w:rPr>
            <w:rFonts w:ascii="Times New Roman" w:hAnsi="Times New Roman" w:cs="Times New Roman"/>
            <w:sz w:val="28"/>
            <w:szCs w:val="28"/>
          </w:rPr>
          <w:t>ГОСТ 1510-84. Нефть и нефтепродукты. Маркировка, упаковка, транспортирование и хранение, утвержденными Постановлением Госстандарта СССР от 07.08.1984 № 2776</w:t>
        </w:r>
      </w:hyperlink>
      <w:r w:rsidRPr="006023A2">
        <w:rPr>
          <w:rFonts w:ascii="Times New Roman" w:hAnsi="Times New Roman" w:cs="Times New Roman"/>
          <w:sz w:val="28"/>
          <w:szCs w:val="28"/>
        </w:rPr>
        <w:t>.</w:t>
      </w:r>
    </w:p>
    <w:p w:rsidR="0006637A" w:rsidRPr="006023A2" w:rsidRDefault="00C7749E" w:rsidP="006023A2">
      <w:pPr>
        <w:pStyle w:val="aa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23A2">
        <w:rPr>
          <w:rFonts w:ascii="Times New Roman" w:hAnsi="Times New Roman"/>
          <w:sz w:val="28"/>
          <w:szCs w:val="28"/>
        </w:rPr>
        <w:t xml:space="preserve">Нарушение государственным автономным учреждением статьи 15.11 Кодекса Российской Федерации об административных правонарушениях в части </w:t>
      </w:r>
      <w:r w:rsidR="006023A2" w:rsidRPr="006023A2">
        <w:rPr>
          <w:rFonts w:ascii="Times New Roman" w:hAnsi="Times New Roman"/>
          <w:sz w:val="28"/>
          <w:szCs w:val="28"/>
        </w:rPr>
        <w:t>нарушения требований к бухгалтерскому учету, в том числе к бухгалтерской (финансовой) отчетности.</w:t>
      </w:r>
    </w:p>
    <w:p w:rsidR="006023A2" w:rsidRPr="006023A2" w:rsidRDefault="006023A2" w:rsidP="006023A2">
      <w:pPr>
        <w:pStyle w:val="aa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23A2">
        <w:rPr>
          <w:rFonts w:ascii="Times New Roman" w:hAnsi="Times New Roman"/>
          <w:sz w:val="28"/>
          <w:szCs w:val="28"/>
        </w:rPr>
        <w:t>Нарушение государственным автономным учреждением статьи 131 Гражданского кодекса Российской Федерации в части отсутствия зарегистрированного права оперативного управления на объекты недвижимости, при наличии соответствующих решений правительства Тульской области.</w:t>
      </w:r>
    </w:p>
    <w:p w:rsidR="006023A2" w:rsidRPr="006023A2" w:rsidRDefault="006023A2" w:rsidP="006023A2">
      <w:pPr>
        <w:pStyle w:val="aa"/>
        <w:ind w:left="0" w:firstLine="709"/>
        <w:jc w:val="both"/>
        <w:rPr>
          <w:rFonts w:ascii="Times New Roman" w:hAnsi="Times New Roman"/>
          <w:sz w:val="12"/>
          <w:szCs w:val="12"/>
        </w:rPr>
      </w:pPr>
    </w:p>
    <w:p w:rsidR="0095798D" w:rsidRPr="006023A2" w:rsidRDefault="007C5104" w:rsidP="0095798D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3A2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B36D5A" w:rsidRPr="006023A2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Pr="006023A2">
        <w:rPr>
          <w:rFonts w:ascii="Times New Roman" w:hAnsi="Times New Roman" w:cs="Times New Roman"/>
          <w:sz w:val="28"/>
          <w:szCs w:val="28"/>
        </w:rPr>
        <w:t xml:space="preserve"> счетной палатой Тульской области направлены:</w:t>
      </w:r>
    </w:p>
    <w:p w:rsidR="007C5104" w:rsidRPr="006023A2" w:rsidRDefault="005A0DD1" w:rsidP="00B36D5A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3A2">
        <w:rPr>
          <w:rFonts w:ascii="Times New Roman" w:hAnsi="Times New Roman" w:cs="Times New Roman"/>
          <w:sz w:val="28"/>
          <w:szCs w:val="28"/>
        </w:rPr>
        <w:t>- представления</w:t>
      </w:r>
      <w:r w:rsidR="007C5104" w:rsidRPr="006023A2">
        <w:rPr>
          <w:rFonts w:ascii="Times New Roman" w:hAnsi="Times New Roman" w:cs="Times New Roman"/>
          <w:sz w:val="28"/>
          <w:szCs w:val="28"/>
        </w:rPr>
        <w:t xml:space="preserve"> в </w:t>
      </w:r>
      <w:r w:rsidR="00462539" w:rsidRPr="006023A2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B36D5A" w:rsidRPr="006023A2">
        <w:rPr>
          <w:rFonts w:ascii="Times New Roman" w:hAnsi="Times New Roman" w:cs="Times New Roman"/>
          <w:sz w:val="28"/>
          <w:szCs w:val="28"/>
        </w:rPr>
        <w:t>министерства природных ресурсов и экологии Тульской области и государственного автономного учреждения Тульской области «Тульское лесохозяйственное объединение»;</w:t>
      </w:r>
    </w:p>
    <w:p w:rsidR="005A0DD1" w:rsidRPr="006023A2" w:rsidRDefault="007C5104" w:rsidP="0095798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3A2">
        <w:rPr>
          <w:rFonts w:ascii="Times New Roman" w:hAnsi="Times New Roman" w:cs="Times New Roman"/>
          <w:sz w:val="28"/>
          <w:szCs w:val="28"/>
        </w:rPr>
        <w:t>- отчет по результатам контрольного мер</w:t>
      </w:r>
      <w:r w:rsidR="005A0DD1" w:rsidRPr="006023A2">
        <w:rPr>
          <w:rFonts w:ascii="Times New Roman" w:hAnsi="Times New Roman" w:cs="Times New Roman"/>
          <w:sz w:val="28"/>
          <w:szCs w:val="28"/>
        </w:rPr>
        <w:t xml:space="preserve">оприятия </w:t>
      </w:r>
      <w:r w:rsidR="00462539" w:rsidRPr="006023A2">
        <w:rPr>
          <w:rFonts w:ascii="Times New Roman" w:hAnsi="Times New Roman" w:cs="Times New Roman"/>
          <w:sz w:val="28"/>
          <w:szCs w:val="28"/>
        </w:rPr>
        <w:t>в адрес</w:t>
      </w:r>
      <w:r w:rsidR="00B36D5A" w:rsidRPr="006023A2">
        <w:rPr>
          <w:rFonts w:ascii="Times New Roman" w:hAnsi="Times New Roman" w:cs="Times New Roman"/>
          <w:sz w:val="28"/>
          <w:szCs w:val="28"/>
        </w:rPr>
        <w:t xml:space="preserve"> министерства природных ресурсов и экологии Тульской области</w:t>
      </w:r>
      <w:r w:rsidR="00B36D5A" w:rsidRPr="006023A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13B5" w:rsidRPr="006023A2" w:rsidRDefault="00B36D5A" w:rsidP="00B36D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3A2">
        <w:rPr>
          <w:rFonts w:ascii="Times New Roman" w:hAnsi="Times New Roman"/>
          <w:sz w:val="28"/>
          <w:szCs w:val="28"/>
        </w:rPr>
        <w:t>-</w:t>
      </w:r>
      <w:r w:rsidR="001719A9">
        <w:rPr>
          <w:rFonts w:ascii="Times New Roman" w:hAnsi="Times New Roman"/>
          <w:sz w:val="28"/>
          <w:szCs w:val="28"/>
          <w:lang w:val="en-US"/>
        </w:rPr>
        <w:t> </w:t>
      </w:r>
      <w:r w:rsidRPr="006023A2">
        <w:rPr>
          <w:rFonts w:ascii="Times New Roman" w:hAnsi="Times New Roman"/>
          <w:sz w:val="28"/>
          <w:szCs w:val="28"/>
        </w:rPr>
        <w:t>информационные письма в адрес первого заместителя Губернатора Тульской области - председателя правительства Тульской области, в министерство имущественных и земельных отношений Тульской области.</w:t>
      </w:r>
    </w:p>
    <w:p w:rsidR="00B36D5A" w:rsidRPr="006023A2" w:rsidRDefault="00B36D5A" w:rsidP="00B36D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6D5A" w:rsidRPr="006023A2" w:rsidRDefault="00B36D5A" w:rsidP="00B36D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4C8F" w:rsidRPr="006023A2" w:rsidRDefault="00854C8F" w:rsidP="00B36D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15C3" w:rsidRPr="006023A2" w:rsidRDefault="007C5104" w:rsidP="009913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23A2">
        <w:rPr>
          <w:rFonts w:ascii="Times New Roman" w:hAnsi="Times New Roman"/>
          <w:sz w:val="28"/>
          <w:szCs w:val="28"/>
        </w:rPr>
        <w:t>Аудитор</w:t>
      </w:r>
      <w:r w:rsidRPr="006023A2">
        <w:rPr>
          <w:rFonts w:ascii="Times New Roman" w:hAnsi="Times New Roman"/>
          <w:sz w:val="28"/>
          <w:szCs w:val="28"/>
        </w:rPr>
        <w:tab/>
      </w:r>
      <w:r w:rsidRPr="006023A2">
        <w:rPr>
          <w:rFonts w:ascii="Times New Roman" w:hAnsi="Times New Roman"/>
          <w:sz w:val="28"/>
          <w:szCs w:val="28"/>
        </w:rPr>
        <w:tab/>
      </w:r>
      <w:r w:rsidRPr="006023A2">
        <w:rPr>
          <w:rFonts w:ascii="Times New Roman" w:hAnsi="Times New Roman"/>
          <w:sz w:val="28"/>
          <w:szCs w:val="28"/>
        </w:rPr>
        <w:tab/>
      </w:r>
      <w:r w:rsidRPr="006023A2">
        <w:rPr>
          <w:rFonts w:ascii="Times New Roman" w:hAnsi="Times New Roman"/>
          <w:sz w:val="28"/>
          <w:szCs w:val="28"/>
        </w:rPr>
        <w:tab/>
      </w:r>
      <w:r w:rsidRPr="006023A2">
        <w:rPr>
          <w:rFonts w:ascii="Times New Roman" w:hAnsi="Times New Roman"/>
          <w:sz w:val="28"/>
          <w:szCs w:val="28"/>
        </w:rPr>
        <w:tab/>
      </w:r>
      <w:r w:rsidRPr="006023A2">
        <w:rPr>
          <w:rFonts w:ascii="Times New Roman" w:hAnsi="Times New Roman"/>
          <w:sz w:val="28"/>
          <w:szCs w:val="28"/>
        </w:rPr>
        <w:tab/>
      </w:r>
      <w:r w:rsidRPr="006023A2">
        <w:rPr>
          <w:rFonts w:ascii="Times New Roman" w:hAnsi="Times New Roman"/>
          <w:sz w:val="28"/>
          <w:szCs w:val="28"/>
        </w:rPr>
        <w:tab/>
      </w:r>
      <w:r w:rsidRPr="006023A2">
        <w:rPr>
          <w:rFonts w:ascii="Times New Roman" w:hAnsi="Times New Roman"/>
          <w:sz w:val="28"/>
          <w:szCs w:val="28"/>
        </w:rPr>
        <w:tab/>
      </w:r>
      <w:r w:rsidRPr="006023A2">
        <w:rPr>
          <w:rFonts w:ascii="Times New Roman" w:hAnsi="Times New Roman"/>
          <w:sz w:val="28"/>
          <w:szCs w:val="28"/>
        </w:rPr>
        <w:tab/>
        <w:t>В.В. Киселева</w:t>
      </w:r>
    </w:p>
    <w:p w:rsidR="00462539" w:rsidRPr="006023A2" w:rsidRDefault="00462539" w:rsidP="004625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2539" w:rsidRPr="006023A2" w:rsidRDefault="00462539" w:rsidP="004625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2539" w:rsidRPr="006023A2" w:rsidRDefault="00462539" w:rsidP="004625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2539" w:rsidRPr="006023A2" w:rsidRDefault="00462539" w:rsidP="004625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2539" w:rsidRPr="006023A2" w:rsidRDefault="00462539" w:rsidP="004625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2539" w:rsidRPr="006023A2" w:rsidRDefault="00462539" w:rsidP="004625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2539" w:rsidRPr="006023A2" w:rsidRDefault="00462539" w:rsidP="004625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2539" w:rsidRPr="006023A2" w:rsidRDefault="00462539" w:rsidP="004625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2539" w:rsidRPr="006023A2" w:rsidRDefault="00462539" w:rsidP="004625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2539" w:rsidRPr="006023A2" w:rsidRDefault="00462539" w:rsidP="004625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2539" w:rsidRPr="006023A2" w:rsidRDefault="00462539" w:rsidP="004625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2539" w:rsidRPr="006023A2" w:rsidRDefault="00462539" w:rsidP="004625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2539" w:rsidRPr="006023A2" w:rsidRDefault="00462539" w:rsidP="004625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2539" w:rsidRPr="006023A2" w:rsidRDefault="00462539" w:rsidP="004625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2539" w:rsidRPr="006023A2" w:rsidRDefault="00462539" w:rsidP="004625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5569" w:rsidRPr="006023A2" w:rsidRDefault="00235569" w:rsidP="004625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5569" w:rsidRPr="006023A2" w:rsidRDefault="00235569" w:rsidP="004625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2539" w:rsidRPr="006023A2" w:rsidRDefault="00462539" w:rsidP="004625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5569" w:rsidRPr="006023A2" w:rsidRDefault="00235569" w:rsidP="004625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2539" w:rsidRPr="006023A2" w:rsidRDefault="00462539" w:rsidP="004625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2539" w:rsidRPr="006023A2" w:rsidRDefault="00462539" w:rsidP="004625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2539" w:rsidRPr="006023A2" w:rsidRDefault="00462539" w:rsidP="0046253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023A2">
        <w:rPr>
          <w:rFonts w:ascii="Times New Roman" w:eastAsia="Calibri" w:hAnsi="Times New Roman" w:cs="Times New Roman"/>
          <w:sz w:val="20"/>
          <w:szCs w:val="20"/>
        </w:rPr>
        <w:t>Исп. Глухова О.А.</w:t>
      </w:r>
    </w:p>
    <w:p w:rsidR="00462539" w:rsidRDefault="00462539" w:rsidP="00462539">
      <w:pPr>
        <w:spacing w:after="0" w:line="240" w:lineRule="auto"/>
      </w:pPr>
      <w:r w:rsidRPr="006023A2">
        <w:rPr>
          <w:rFonts w:ascii="Times New Roman" w:eastAsia="Calibri" w:hAnsi="Times New Roman" w:cs="Times New Roman"/>
          <w:sz w:val="20"/>
          <w:szCs w:val="20"/>
        </w:rPr>
        <w:t>Тел. 30-68-05</w:t>
      </w:r>
    </w:p>
    <w:sectPr w:rsidR="00462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A629F"/>
    <w:multiLevelType w:val="hybridMultilevel"/>
    <w:tmpl w:val="5882FF26"/>
    <w:lvl w:ilvl="0" w:tplc="F0EAE15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435"/>
    <w:rsid w:val="0002345F"/>
    <w:rsid w:val="0006637A"/>
    <w:rsid w:val="000E1F0C"/>
    <w:rsid w:val="00105DEF"/>
    <w:rsid w:val="001719A9"/>
    <w:rsid w:val="00187D4E"/>
    <w:rsid w:val="00214C47"/>
    <w:rsid w:val="002219FB"/>
    <w:rsid w:val="00235569"/>
    <w:rsid w:val="00355902"/>
    <w:rsid w:val="00375CB1"/>
    <w:rsid w:val="00394197"/>
    <w:rsid w:val="003A5649"/>
    <w:rsid w:val="00462539"/>
    <w:rsid w:val="004675AD"/>
    <w:rsid w:val="004B274C"/>
    <w:rsid w:val="004C4BF6"/>
    <w:rsid w:val="004F5064"/>
    <w:rsid w:val="00540179"/>
    <w:rsid w:val="005815C3"/>
    <w:rsid w:val="005A0DD1"/>
    <w:rsid w:val="005A76C6"/>
    <w:rsid w:val="006023A2"/>
    <w:rsid w:val="00643EB4"/>
    <w:rsid w:val="00712261"/>
    <w:rsid w:val="00736B92"/>
    <w:rsid w:val="007C5104"/>
    <w:rsid w:val="00854C8F"/>
    <w:rsid w:val="008F0B6E"/>
    <w:rsid w:val="009428C0"/>
    <w:rsid w:val="00953654"/>
    <w:rsid w:val="0095798D"/>
    <w:rsid w:val="00967178"/>
    <w:rsid w:val="00982532"/>
    <w:rsid w:val="009913B5"/>
    <w:rsid w:val="009A053A"/>
    <w:rsid w:val="009E49CF"/>
    <w:rsid w:val="00A47F60"/>
    <w:rsid w:val="00A56A2A"/>
    <w:rsid w:val="00A76152"/>
    <w:rsid w:val="00AE6B86"/>
    <w:rsid w:val="00B36D5A"/>
    <w:rsid w:val="00B77600"/>
    <w:rsid w:val="00B92BEC"/>
    <w:rsid w:val="00BB1CAB"/>
    <w:rsid w:val="00C102F8"/>
    <w:rsid w:val="00C65435"/>
    <w:rsid w:val="00C7749E"/>
    <w:rsid w:val="00D73146"/>
    <w:rsid w:val="00DC5E86"/>
    <w:rsid w:val="00DF22A2"/>
    <w:rsid w:val="00E51B49"/>
    <w:rsid w:val="00E766A1"/>
    <w:rsid w:val="00E911C0"/>
    <w:rsid w:val="00E968ED"/>
    <w:rsid w:val="00EA0BCA"/>
    <w:rsid w:val="00F07DEC"/>
    <w:rsid w:val="00F746CE"/>
    <w:rsid w:val="00F9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D8F51"/>
  <w15:docId w15:val="{D455CCF2-B96C-4A68-B2CC-444BFD26F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766A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766A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766A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766A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766A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76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66A1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4675AD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paragraph" w:styleId="aa">
    <w:name w:val="List Paragraph"/>
    <w:basedOn w:val="a"/>
    <w:uiPriority w:val="34"/>
    <w:qFormat/>
    <w:rsid w:val="00E911C0"/>
    <w:pPr>
      <w:ind w:left="720"/>
      <w:contextualSpacing/>
    </w:pPr>
  </w:style>
  <w:style w:type="paragraph" w:customStyle="1" w:styleId="ConsPlusNormal">
    <w:name w:val="ConsPlusNormal"/>
    <w:rsid w:val="009E49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8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F701428052F856D0E1A52883DCBDCB2870A79A66ABFBCE55E4168EEB381EC22DA62C3872478gDbB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Котенева Елена Ивановна</dc:creator>
  <cp:keywords/>
  <dc:description/>
  <cp:lastModifiedBy>Киселева Вера Владимировна</cp:lastModifiedBy>
  <cp:revision>3</cp:revision>
  <cp:lastPrinted>2017-05-22T14:21:00Z</cp:lastPrinted>
  <dcterms:created xsi:type="dcterms:W3CDTF">2017-08-21T10:04:00Z</dcterms:created>
  <dcterms:modified xsi:type="dcterms:W3CDTF">2017-08-21T16:43:00Z</dcterms:modified>
</cp:coreProperties>
</file>