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B9" w:rsidRPr="00D97C97" w:rsidRDefault="00130D5C" w:rsidP="006859B9">
      <w:pPr>
        <w:ind w:firstLine="568"/>
        <w:jc w:val="center"/>
        <w:rPr>
          <w:rFonts w:eastAsia="Calibri"/>
          <w:b/>
          <w:szCs w:val="28"/>
        </w:rPr>
      </w:pPr>
      <w:bookmarkStart w:id="0" w:name="_GoBack"/>
      <w:bookmarkEnd w:id="0"/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6859B9" w:rsidRPr="00D97C97">
        <w:rPr>
          <w:rFonts w:eastAsia="Calibri"/>
          <w:b/>
          <w:szCs w:val="28"/>
        </w:rPr>
        <w:t>«Проверка целевого и эффективного использования средств бюджета Тульской области, направленных на дополнительное финансовое обеспечение отдельных категорий граждан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 в соответствии с Законом Тульской области от 01.04.2014 № 2074-ЗТО «Об охране здоровья граждан в Тульской области» в 2015 году в рамках государственной программы Тульской области «Развитие здравоохранения Тульской области»</w:t>
      </w:r>
    </w:p>
    <w:p w:rsidR="00E54850" w:rsidRPr="00E54850" w:rsidRDefault="00E54850" w:rsidP="00E54850">
      <w:pPr>
        <w:ind w:firstLine="709"/>
        <w:jc w:val="center"/>
        <w:rPr>
          <w:b/>
          <w:szCs w:val="28"/>
        </w:rPr>
      </w:pPr>
    </w:p>
    <w:p w:rsidR="00894591" w:rsidRDefault="00894591"/>
    <w:p w:rsidR="00E54850" w:rsidRDefault="00E54850"/>
    <w:p w:rsidR="00E54850" w:rsidRPr="00E54850" w:rsidRDefault="00E54850" w:rsidP="00E54850">
      <w:pPr>
        <w:ind w:firstLine="709"/>
        <w:jc w:val="both"/>
      </w:pPr>
      <w:r w:rsidRPr="00E54850">
        <w:t>Исполнены представления, направленные:</w:t>
      </w:r>
    </w:p>
    <w:p w:rsidR="00E54850" w:rsidRPr="00E54850" w:rsidRDefault="006859B9" w:rsidP="00E54850">
      <w:pPr>
        <w:pStyle w:val="a3"/>
        <w:numPr>
          <w:ilvl w:val="0"/>
          <w:numId w:val="1"/>
        </w:numPr>
        <w:jc w:val="both"/>
      </w:pPr>
      <w:r>
        <w:t>министерству здравоохранения</w:t>
      </w:r>
      <w:r w:rsidR="00E54850" w:rsidRPr="00E54850">
        <w:t xml:space="preserve"> Тульской области;</w:t>
      </w:r>
    </w:p>
    <w:p w:rsidR="00E54850" w:rsidRPr="00E54850" w:rsidRDefault="006859B9" w:rsidP="00E54850">
      <w:pPr>
        <w:pStyle w:val="a3"/>
        <w:numPr>
          <w:ilvl w:val="0"/>
          <w:numId w:val="1"/>
        </w:numPr>
        <w:jc w:val="both"/>
        <w:rPr>
          <w:szCs w:val="28"/>
        </w:rPr>
      </w:pPr>
      <w:r w:rsidRPr="00D97C97">
        <w:rPr>
          <w:szCs w:val="28"/>
        </w:rPr>
        <w:t>ГУ ТО «Тульский областной аптечный склад»</w:t>
      </w:r>
      <w:r w:rsidR="00E54850" w:rsidRPr="00E54850">
        <w:rPr>
          <w:szCs w:val="28"/>
        </w:rPr>
        <w:t>;</w:t>
      </w:r>
    </w:p>
    <w:p w:rsidR="00E54850" w:rsidRDefault="006859B9" w:rsidP="00E54850">
      <w:pPr>
        <w:pStyle w:val="a3"/>
        <w:numPr>
          <w:ilvl w:val="0"/>
          <w:numId w:val="1"/>
        </w:numPr>
        <w:jc w:val="both"/>
        <w:rPr>
          <w:szCs w:val="28"/>
        </w:rPr>
      </w:pPr>
      <w:r w:rsidRPr="00D97C97">
        <w:rPr>
          <w:szCs w:val="28"/>
        </w:rPr>
        <w:t>ГУ</w:t>
      </w:r>
      <w:r>
        <w:rPr>
          <w:szCs w:val="28"/>
        </w:rPr>
        <w:t>З «Щекинская районная больница»</w:t>
      </w:r>
      <w:r w:rsidR="00E54850" w:rsidRPr="00E54850">
        <w:rPr>
          <w:szCs w:val="28"/>
        </w:rPr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CD4711" w:rsidRDefault="001A3EBB" w:rsidP="00A100E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B3C07">
        <w:rPr>
          <w:b/>
          <w:szCs w:val="28"/>
        </w:rPr>
        <w:t xml:space="preserve">По итогам проверки </w:t>
      </w:r>
      <w:r w:rsidR="00CD4711">
        <w:rPr>
          <w:bCs/>
          <w:szCs w:val="28"/>
        </w:rPr>
        <w:t xml:space="preserve">выявлены отдельные нарушения бухгалтерского учета в части проведения инвентаризации материальных ценностей и учета на </w:t>
      </w:r>
      <w:proofErr w:type="spellStart"/>
      <w:r w:rsidR="00CD4711">
        <w:rPr>
          <w:bCs/>
          <w:szCs w:val="28"/>
        </w:rPr>
        <w:t>забалансовом</w:t>
      </w:r>
      <w:proofErr w:type="spellEnd"/>
      <w:r w:rsidR="00CD4711">
        <w:rPr>
          <w:bCs/>
          <w:szCs w:val="28"/>
        </w:rPr>
        <w:t xml:space="preserve"> счете учреждения программного обеспечения, а также</w:t>
      </w:r>
      <w:r w:rsidR="00CD4711" w:rsidRPr="00D97C97">
        <w:rPr>
          <w:bCs/>
          <w:szCs w:val="28"/>
        </w:rPr>
        <w:t xml:space="preserve"> отдельные нарушения</w:t>
      </w:r>
      <w:r w:rsidR="00CD4711">
        <w:rPr>
          <w:bCs/>
          <w:szCs w:val="28"/>
        </w:rPr>
        <w:t xml:space="preserve"> </w:t>
      </w:r>
      <w:r w:rsidR="00CD4711" w:rsidRPr="00D97C97">
        <w:rPr>
          <w:bCs/>
          <w:szCs w:val="28"/>
        </w:rPr>
        <w:t>Федерального закона от 05.04.2013 № 44-ФЗ.</w:t>
      </w:r>
    </w:p>
    <w:p w:rsidR="00CD4711" w:rsidRPr="00D97C97" w:rsidRDefault="00CD4711" w:rsidP="00A100E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Счетной палатой Тульской области в адрес министерства здравоохранения</w:t>
      </w:r>
      <w:r w:rsidR="00B34E58">
        <w:rPr>
          <w:bCs/>
          <w:szCs w:val="28"/>
        </w:rPr>
        <w:t xml:space="preserve"> Тульской области</w:t>
      </w:r>
      <w:r>
        <w:rPr>
          <w:bCs/>
          <w:szCs w:val="28"/>
        </w:rPr>
        <w:t xml:space="preserve"> подготовлены и направлены предложения по совершенствованию нормативных правовых актов, регулирующих порядок обеспечения лекарственными препаратами отдельных категорий граждан.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1B3C07" w:rsidRDefault="00CD4711" w:rsidP="00D6200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 здравоохранения</w:t>
      </w:r>
      <w:r w:rsidR="001B3C07">
        <w:rPr>
          <w:b/>
          <w:szCs w:val="28"/>
        </w:rPr>
        <w:t xml:space="preserve"> Тульской области</w:t>
      </w:r>
      <w:r w:rsidR="00B34E58">
        <w:rPr>
          <w:b/>
          <w:szCs w:val="28"/>
        </w:rPr>
        <w:t>:</w:t>
      </w:r>
    </w:p>
    <w:p w:rsidR="00B34E58" w:rsidRDefault="00B34E58" w:rsidP="00D62009">
      <w:pPr>
        <w:ind w:firstLine="709"/>
        <w:jc w:val="center"/>
        <w:rPr>
          <w:b/>
          <w:szCs w:val="28"/>
        </w:rPr>
      </w:pPr>
    </w:p>
    <w:p w:rsidR="00B34E58" w:rsidRDefault="00B34E58" w:rsidP="00A100E3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Внесены уточнения</w:t>
      </w:r>
      <w:r w:rsidRPr="00B34E58">
        <w:rPr>
          <w:szCs w:val="28"/>
        </w:rPr>
        <w:t xml:space="preserve"> в  Приложение  №1 Порядка взаимодействия между министерством здравоохранения Тульской области и ГУ ТО «Тульский областной аптечный склад», утв. приказом Министерства от 17.03.2015 № 263-осн, с учетом изменений внесенных Законом Тульской области от 11.06.2014 № 2133-ЗТО «Об объединении муниципальных образований, расположенных на территории Ленинского района Тульской области, с муниципальным образованием город Тула, о внесении изменений в Закон Тульской области «О переименовании «Муниципального образования город Тула Тульской области», установлении границы муниципального образования город Тула и наделении его статусом городского округа» и признании утратившими силу отдельных законодательных актов (положений законодательных актов) Тульской обла</w:t>
      </w:r>
      <w:r>
        <w:rPr>
          <w:szCs w:val="28"/>
        </w:rPr>
        <w:t>сти»;</w:t>
      </w:r>
    </w:p>
    <w:p w:rsidR="00B34E58" w:rsidRDefault="00BA5663" w:rsidP="00BA566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2. </w:t>
      </w:r>
      <w:r w:rsidR="005D37BC" w:rsidRPr="00265C90">
        <w:rPr>
          <w:szCs w:val="28"/>
        </w:rPr>
        <w:t>В целях устранения неэффективного расходования средств бюджета Тульской области</w:t>
      </w:r>
      <w:r>
        <w:rPr>
          <w:szCs w:val="28"/>
        </w:rPr>
        <w:t xml:space="preserve"> м</w:t>
      </w:r>
      <w:r w:rsidRPr="00BA5663">
        <w:rPr>
          <w:szCs w:val="28"/>
        </w:rPr>
        <w:t>инистерством здравоохранения Тульск</w:t>
      </w:r>
      <w:r>
        <w:rPr>
          <w:szCs w:val="28"/>
        </w:rPr>
        <w:t>ой области совместно с министер</w:t>
      </w:r>
      <w:r w:rsidRPr="00BA5663">
        <w:rPr>
          <w:szCs w:val="28"/>
        </w:rPr>
        <w:t>с</w:t>
      </w:r>
      <w:r>
        <w:rPr>
          <w:szCs w:val="28"/>
        </w:rPr>
        <w:t>т</w:t>
      </w:r>
      <w:r w:rsidRPr="00BA5663">
        <w:rPr>
          <w:szCs w:val="28"/>
        </w:rPr>
        <w:t>вом по ин</w:t>
      </w:r>
      <w:r>
        <w:rPr>
          <w:szCs w:val="28"/>
        </w:rPr>
        <w:t xml:space="preserve">форматизации, связи и вопросам </w:t>
      </w:r>
      <w:r w:rsidRPr="00BA5663">
        <w:rPr>
          <w:szCs w:val="28"/>
        </w:rPr>
        <w:t>открытого управления Тульской области 27.06.2017 проведены приемочные испытания функционала выдачи льготных рецептов средствами региональной информационной системы здравоохранения Тульской области</w:t>
      </w:r>
      <w:r>
        <w:rPr>
          <w:szCs w:val="28"/>
        </w:rPr>
        <w:t xml:space="preserve"> (РИСЗ ТО)</w:t>
      </w:r>
      <w:r w:rsidRPr="00BA5663">
        <w:rPr>
          <w:szCs w:val="28"/>
        </w:rPr>
        <w:t>, по результатам которых приемочной комиссией принято решение о приеме данного функционала в опытную эксплуатацию с переходом государственных учреждений здравоохранен</w:t>
      </w:r>
      <w:r>
        <w:rPr>
          <w:szCs w:val="28"/>
        </w:rPr>
        <w:t>ия Тульской области на формиров</w:t>
      </w:r>
      <w:r w:rsidRPr="00BA5663">
        <w:rPr>
          <w:szCs w:val="28"/>
        </w:rPr>
        <w:t>а</w:t>
      </w:r>
      <w:r>
        <w:rPr>
          <w:szCs w:val="28"/>
        </w:rPr>
        <w:t>н</w:t>
      </w:r>
      <w:r w:rsidRPr="00BA5663">
        <w:rPr>
          <w:szCs w:val="28"/>
        </w:rPr>
        <w:t>ие электронных рецептов средствами РИСЗ ТО в 100</w:t>
      </w:r>
      <w:r>
        <w:rPr>
          <w:szCs w:val="28"/>
        </w:rPr>
        <w:t>% объеме. Издан приказ министер</w:t>
      </w:r>
      <w:r w:rsidRPr="00BA5663">
        <w:rPr>
          <w:szCs w:val="28"/>
        </w:rPr>
        <w:t>с</w:t>
      </w:r>
      <w:r>
        <w:rPr>
          <w:szCs w:val="28"/>
        </w:rPr>
        <w:t>т</w:t>
      </w:r>
      <w:r w:rsidRPr="00BA5663">
        <w:rPr>
          <w:szCs w:val="28"/>
        </w:rPr>
        <w:t>ва здравоохранения Тульской облас</w:t>
      </w:r>
      <w:r>
        <w:rPr>
          <w:szCs w:val="28"/>
        </w:rPr>
        <w:t>ти от 04.07.2017 № 684-оим "О вво</w:t>
      </w:r>
      <w:r w:rsidRPr="00BA5663">
        <w:rPr>
          <w:szCs w:val="28"/>
        </w:rPr>
        <w:t>де в опытную эксплуатацию функционала выписки рецептов средствами РИСЗ ТО</w:t>
      </w:r>
      <w:r>
        <w:rPr>
          <w:szCs w:val="28"/>
        </w:rPr>
        <w:t>»</w:t>
      </w:r>
      <w:r w:rsidRPr="00BA5663">
        <w:rPr>
          <w:szCs w:val="28"/>
        </w:rPr>
        <w:t>. Дополнительно учреждениям здравоохранения Туль</w:t>
      </w:r>
      <w:r>
        <w:rPr>
          <w:szCs w:val="28"/>
        </w:rPr>
        <w:t xml:space="preserve">ской области направлено письмо </w:t>
      </w:r>
      <w:r w:rsidRPr="00BA5663">
        <w:rPr>
          <w:szCs w:val="28"/>
        </w:rPr>
        <w:t xml:space="preserve">от 04.07.2017 №15-05-08/7581 о необходимости использования РИСЗ ТО для </w:t>
      </w:r>
      <w:r>
        <w:rPr>
          <w:szCs w:val="28"/>
        </w:rPr>
        <w:t xml:space="preserve">формирования льготных рецептов, </w:t>
      </w:r>
      <w:r w:rsidRPr="00BA5663">
        <w:rPr>
          <w:szCs w:val="28"/>
        </w:rPr>
        <w:t>а также о недопустимости использования иного программно-технического продукта для аналогичных целей.</w:t>
      </w:r>
    </w:p>
    <w:p w:rsidR="00265C90" w:rsidRPr="00BA5663" w:rsidRDefault="00BA5663" w:rsidP="00BA566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="00265C90" w:rsidRPr="00BA5663">
        <w:rPr>
          <w:szCs w:val="28"/>
        </w:rPr>
        <w:t>В целях совершенствования законодательства, регулирующего порядок обеспечения лекарственными препарата</w:t>
      </w:r>
      <w:r w:rsidRPr="00BA5663">
        <w:rPr>
          <w:szCs w:val="28"/>
        </w:rPr>
        <w:t xml:space="preserve">ми отдельных категорий граждан внесены </w:t>
      </w:r>
      <w:r w:rsidR="00265C90" w:rsidRPr="00BA5663">
        <w:rPr>
          <w:szCs w:val="28"/>
        </w:rPr>
        <w:t>изменения в нормативные</w:t>
      </w:r>
      <w:r w:rsidRPr="00BA5663">
        <w:rPr>
          <w:szCs w:val="28"/>
        </w:rPr>
        <w:t xml:space="preserve"> правовые акты Тульской области</w:t>
      </w:r>
      <w:r w:rsidR="00265C90" w:rsidRPr="00BA5663">
        <w:rPr>
          <w:szCs w:val="28"/>
        </w:rPr>
        <w:t>.</w:t>
      </w:r>
    </w:p>
    <w:p w:rsidR="001B3C07" w:rsidRDefault="001B3C07" w:rsidP="00D62009">
      <w:pPr>
        <w:ind w:firstLine="709"/>
        <w:jc w:val="center"/>
        <w:rPr>
          <w:b/>
          <w:szCs w:val="28"/>
        </w:rPr>
      </w:pPr>
    </w:p>
    <w:p w:rsidR="00D62009" w:rsidRPr="00D62009" w:rsidRDefault="00D62009" w:rsidP="00D62009">
      <w:pPr>
        <w:pStyle w:val="a3"/>
        <w:ind w:left="1069"/>
        <w:jc w:val="both"/>
        <w:rPr>
          <w:szCs w:val="28"/>
        </w:rPr>
      </w:pPr>
    </w:p>
    <w:p w:rsidR="00D62009" w:rsidRPr="00B34E58" w:rsidRDefault="00B34E58" w:rsidP="00B34E58">
      <w:pPr>
        <w:ind w:firstLine="709"/>
        <w:jc w:val="center"/>
        <w:rPr>
          <w:b/>
          <w:szCs w:val="28"/>
        </w:rPr>
      </w:pPr>
      <w:r w:rsidRPr="00B34E58">
        <w:rPr>
          <w:b/>
          <w:szCs w:val="28"/>
        </w:rPr>
        <w:t>ГУ ТО «Тульский областной аптечный склад»</w:t>
      </w:r>
      <w:r w:rsidR="005D37BC">
        <w:rPr>
          <w:b/>
          <w:szCs w:val="28"/>
        </w:rPr>
        <w:t>:</w:t>
      </w:r>
    </w:p>
    <w:p w:rsidR="00D62009" w:rsidRDefault="00B34E58" w:rsidP="00BA5663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B34E58">
        <w:rPr>
          <w:szCs w:val="28"/>
        </w:rPr>
        <w:t>зданы приказы о проведении инвентаризации в местах поставок лекарственных препаратов</w:t>
      </w:r>
      <w:r w:rsidR="005D37BC" w:rsidRPr="005D37BC">
        <w:t xml:space="preserve"> </w:t>
      </w:r>
      <w:r w:rsidR="005D37BC" w:rsidRPr="005D37BC">
        <w:rPr>
          <w:szCs w:val="28"/>
        </w:rPr>
        <w:t>(приказы №5/11 от 15.02.2016, №8/1 от 01.06.2016)</w:t>
      </w:r>
      <w:r>
        <w:rPr>
          <w:szCs w:val="28"/>
        </w:rPr>
        <w:t>;</w:t>
      </w:r>
    </w:p>
    <w:p w:rsidR="00B34E58" w:rsidRDefault="005D37BC" w:rsidP="00BA5663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 целях исполнения </w:t>
      </w:r>
      <w:r w:rsidRPr="005D37BC">
        <w:rPr>
          <w:szCs w:val="28"/>
        </w:rPr>
        <w:t>обязательства в рамках заключенных агентских договоров с Аптечными организациями в части  предусмотренной отчетности (подтверждающей фактическую передачу лекарственных препаратов гражданам на основании предъявленных последними рецептов;  о рецептах, по которым не был осуществлен отпуск лекарственных препаратов гражданам в день обращения; о рецептах, по которым осуществлено отсроченное обслужив</w:t>
      </w:r>
      <w:r>
        <w:rPr>
          <w:szCs w:val="28"/>
        </w:rPr>
        <w:t xml:space="preserve">ание) исполнять в полном объеме </w:t>
      </w:r>
      <w:r w:rsidRPr="005D37BC">
        <w:rPr>
          <w:szCs w:val="28"/>
        </w:rPr>
        <w:t>руководителям аптечных организаций разослано письмо (от 25.08.2016 №335) о необходимости во и</w:t>
      </w:r>
      <w:r w:rsidR="0023531D">
        <w:rPr>
          <w:szCs w:val="28"/>
        </w:rPr>
        <w:t>сполнение п. 5.1.3 и 5.1.4 Аген</w:t>
      </w:r>
      <w:r w:rsidRPr="005D37BC">
        <w:rPr>
          <w:szCs w:val="28"/>
        </w:rPr>
        <w:t>т</w:t>
      </w:r>
      <w:r w:rsidR="0023531D">
        <w:rPr>
          <w:szCs w:val="28"/>
        </w:rPr>
        <w:t>с</w:t>
      </w:r>
      <w:r w:rsidRPr="005D37BC">
        <w:rPr>
          <w:szCs w:val="28"/>
        </w:rPr>
        <w:t>кого договора и с целью создания сводной отчетности о рецептах, по которым не был осуществлен отпуск лекарственных препаратов гражданам в день обращения и о рецептах, по которым осуществлено отсроченное обслуживание, еженедельно, по четвергам, предоставлять соответс</w:t>
      </w:r>
      <w:r w:rsidR="0023531D">
        <w:rPr>
          <w:szCs w:val="28"/>
        </w:rPr>
        <w:t>т</w:t>
      </w:r>
      <w:r w:rsidRPr="005D37BC">
        <w:rPr>
          <w:szCs w:val="28"/>
        </w:rPr>
        <w:t>вующую и</w:t>
      </w:r>
      <w:r>
        <w:rPr>
          <w:szCs w:val="28"/>
        </w:rPr>
        <w:t>нформацию по утвержденной форме;</w:t>
      </w:r>
    </w:p>
    <w:p w:rsidR="005D37BC" w:rsidRPr="005D37BC" w:rsidRDefault="005D37BC" w:rsidP="00BA5663">
      <w:pPr>
        <w:pStyle w:val="a3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5D37BC">
        <w:rPr>
          <w:szCs w:val="28"/>
        </w:rPr>
        <w:t xml:space="preserve">В целях предотвращения коррупции и других злоупотреблений в сфере закупок, предусмотренных ч. 1 ст. 1 Закона о контрактной системе,  </w:t>
      </w:r>
      <w:r>
        <w:rPr>
          <w:szCs w:val="28"/>
        </w:rPr>
        <w:t>назначен ответ</w:t>
      </w:r>
      <w:r w:rsidRPr="005D37BC">
        <w:rPr>
          <w:szCs w:val="28"/>
        </w:rPr>
        <w:t>с</w:t>
      </w:r>
      <w:r>
        <w:rPr>
          <w:szCs w:val="28"/>
        </w:rPr>
        <w:t>т</w:t>
      </w:r>
      <w:r w:rsidRPr="005D37BC">
        <w:rPr>
          <w:szCs w:val="28"/>
        </w:rPr>
        <w:t>венный сотрудник за обоснование НМЦК (приказ №11 от 12.08.2016)</w:t>
      </w:r>
      <w:r>
        <w:rPr>
          <w:szCs w:val="28"/>
        </w:rPr>
        <w:t xml:space="preserve"> с учетом «Методических рекомендаций</w:t>
      </w:r>
      <w:r w:rsidRPr="005D37BC">
        <w:rPr>
          <w:szCs w:val="2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</w:t>
      </w:r>
      <w:r>
        <w:rPr>
          <w:szCs w:val="28"/>
        </w:rPr>
        <w:t xml:space="preserve">м, исполнителем)», </w:t>
      </w:r>
      <w:r>
        <w:rPr>
          <w:szCs w:val="28"/>
        </w:rPr>
        <w:lastRenderedPageBreak/>
        <w:t>утвержденных</w:t>
      </w:r>
      <w:r w:rsidRPr="005D37BC">
        <w:rPr>
          <w:szCs w:val="28"/>
        </w:rPr>
        <w:t xml:space="preserve"> Приказом Минэкономразвития России от 02.10.2013 N 567, в части проведения расчета цен на оказываемую </w:t>
      </w:r>
      <w:r>
        <w:rPr>
          <w:szCs w:val="28"/>
        </w:rPr>
        <w:t>услугу и определения ее объемов;</w:t>
      </w:r>
    </w:p>
    <w:p w:rsidR="00D62009" w:rsidRDefault="00265C90" w:rsidP="00BA5663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Приняты</w:t>
      </w:r>
      <w:r w:rsidR="005D37BC" w:rsidRPr="005D37BC">
        <w:rPr>
          <w:szCs w:val="28"/>
        </w:rPr>
        <w:t xml:space="preserve"> меры к исполнению государственного задания, по выдаче лекарственных препаратов отдельным категориям граждан по ль</w:t>
      </w:r>
      <w:r w:rsidR="005D37BC">
        <w:rPr>
          <w:szCs w:val="28"/>
        </w:rPr>
        <w:t>готным рецептам в полном объеме (в</w:t>
      </w:r>
      <w:r w:rsidR="005D37BC" w:rsidRPr="005D37BC">
        <w:rPr>
          <w:szCs w:val="28"/>
        </w:rPr>
        <w:t xml:space="preserve"> первом полу</w:t>
      </w:r>
      <w:r w:rsidR="005D37BC">
        <w:rPr>
          <w:szCs w:val="28"/>
        </w:rPr>
        <w:t xml:space="preserve">годии исполнение государственного задания доведено до </w:t>
      </w:r>
      <w:r w:rsidR="005D37BC" w:rsidRPr="005D37BC">
        <w:rPr>
          <w:szCs w:val="28"/>
        </w:rPr>
        <w:t>90,8 %</w:t>
      </w:r>
      <w:r w:rsidR="005D37BC">
        <w:rPr>
          <w:szCs w:val="28"/>
        </w:rPr>
        <w:t>);</w:t>
      </w:r>
    </w:p>
    <w:p w:rsidR="005D37BC" w:rsidRDefault="005D37BC" w:rsidP="00BA5663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Приняты</w:t>
      </w:r>
      <w:r w:rsidRPr="005D37BC">
        <w:rPr>
          <w:szCs w:val="28"/>
        </w:rPr>
        <w:t xml:space="preserve"> меры по недопущению    нарушения Федерального    закона    от   </w:t>
      </w:r>
      <w:proofErr w:type="gramStart"/>
      <w:r w:rsidRPr="005D37BC">
        <w:rPr>
          <w:szCs w:val="28"/>
        </w:rPr>
        <w:t>05.04.2013  №</w:t>
      </w:r>
      <w:proofErr w:type="gramEnd"/>
      <w:r w:rsidRPr="005D37BC">
        <w:rPr>
          <w:szCs w:val="28"/>
        </w:rPr>
        <w:t xml:space="preserve"> 44-ФЗ.</w:t>
      </w:r>
    </w:p>
    <w:p w:rsidR="005D37BC" w:rsidRPr="005D37BC" w:rsidRDefault="005D37BC" w:rsidP="00A100E3">
      <w:pPr>
        <w:pStyle w:val="a3"/>
        <w:ind w:left="0" w:firstLine="709"/>
        <w:jc w:val="both"/>
        <w:rPr>
          <w:szCs w:val="28"/>
        </w:rPr>
      </w:pPr>
    </w:p>
    <w:p w:rsidR="005D37BC" w:rsidRDefault="005D37BC" w:rsidP="005D37BC">
      <w:pPr>
        <w:jc w:val="both"/>
        <w:rPr>
          <w:b/>
          <w:szCs w:val="28"/>
        </w:rPr>
      </w:pPr>
    </w:p>
    <w:p w:rsidR="005D37BC" w:rsidRDefault="005D37BC" w:rsidP="005D37BC">
      <w:pPr>
        <w:ind w:firstLine="709"/>
        <w:jc w:val="center"/>
        <w:rPr>
          <w:b/>
          <w:szCs w:val="28"/>
        </w:rPr>
      </w:pPr>
      <w:r w:rsidRPr="005D37BC">
        <w:rPr>
          <w:b/>
          <w:szCs w:val="28"/>
        </w:rPr>
        <w:t>ГУЗ «Щекинская районная больница»</w:t>
      </w:r>
      <w:r>
        <w:rPr>
          <w:b/>
          <w:szCs w:val="28"/>
        </w:rPr>
        <w:t>:</w:t>
      </w:r>
    </w:p>
    <w:p w:rsidR="005D37BC" w:rsidRPr="005D37BC" w:rsidRDefault="005D37BC" w:rsidP="005D37BC">
      <w:pPr>
        <w:ind w:firstLine="709"/>
        <w:jc w:val="center"/>
        <w:rPr>
          <w:b/>
          <w:szCs w:val="28"/>
        </w:rPr>
      </w:pPr>
    </w:p>
    <w:p w:rsidR="00F8709A" w:rsidRPr="00F8709A" w:rsidRDefault="005D37BC" w:rsidP="00BA5663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>В целях организации у</w:t>
      </w:r>
      <w:r w:rsidRPr="005D37BC">
        <w:rPr>
          <w:szCs w:val="28"/>
        </w:rPr>
        <w:t>чет</w:t>
      </w:r>
      <w:r>
        <w:rPr>
          <w:szCs w:val="28"/>
        </w:rPr>
        <w:t>а и хранения</w:t>
      </w:r>
      <w:r w:rsidRPr="005D37BC">
        <w:rPr>
          <w:szCs w:val="28"/>
        </w:rPr>
        <w:t xml:space="preserve"> рецептурных бланков в соответствии с требованиями приказа Минздрава России от 20.12.2012 N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</w:t>
      </w:r>
      <w:r w:rsidR="00A100E3">
        <w:rPr>
          <w:szCs w:val="28"/>
        </w:rPr>
        <w:t>ранения»</w:t>
      </w:r>
      <w:r w:rsidR="00A100E3" w:rsidRPr="00A100E3">
        <w:t xml:space="preserve"> </w:t>
      </w:r>
      <w:r w:rsidR="00A100E3">
        <w:rPr>
          <w:szCs w:val="28"/>
        </w:rPr>
        <w:t>п</w:t>
      </w:r>
      <w:r w:rsidR="00A100E3" w:rsidRPr="00A100E3">
        <w:rPr>
          <w:szCs w:val="28"/>
        </w:rPr>
        <w:t>ринят приказ от 29.06.2016 №469-п "О порядке хранения, учета, отпуска рецептурных бланков в ГУЗ "Щекинская районная больница"</w:t>
      </w:r>
      <w:r w:rsidR="00A100E3">
        <w:rPr>
          <w:szCs w:val="28"/>
        </w:rPr>
        <w:t>, в том числе с учетом использования компьютерных технологий</w:t>
      </w:r>
      <w:r w:rsidR="00F8709A">
        <w:rPr>
          <w:szCs w:val="28"/>
        </w:rPr>
        <w:t>;</w:t>
      </w:r>
    </w:p>
    <w:p w:rsidR="00F8709A" w:rsidRDefault="00A100E3" w:rsidP="00BA5663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A100E3">
        <w:rPr>
          <w:szCs w:val="28"/>
        </w:rPr>
        <w:t xml:space="preserve">Осуществлена постановка на учет программного обеспечения на </w:t>
      </w:r>
      <w:proofErr w:type="spellStart"/>
      <w:r w:rsidRPr="00A100E3">
        <w:rPr>
          <w:szCs w:val="28"/>
        </w:rPr>
        <w:t>забалансовый</w:t>
      </w:r>
      <w:proofErr w:type="spellEnd"/>
      <w:r w:rsidRPr="00A100E3">
        <w:rPr>
          <w:szCs w:val="28"/>
        </w:rPr>
        <w:t xml:space="preserve"> счет 01 "Имуще</w:t>
      </w:r>
      <w:r>
        <w:rPr>
          <w:szCs w:val="28"/>
        </w:rPr>
        <w:t>ство, полученное в пользование"</w:t>
      </w:r>
      <w:r w:rsidR="00F8709A">
        <w:rPr>
          <w:szCs w:val="28"/>
        </w:rPr>
        <w:t>;</w:t>
      </w:r>
    </w:p>
    <w:p w:rsidR="00A100E3" w:rsidRDefault="00A100E3" w:rsidP="00BA5663">
      <w:pPr>
        <w:pStyle w:val="a3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A100E3">
        <w:rPr>
          <w:szCs w:val="28"/>
        </w:rPr>
        <w:t>С сотрудниками отдела закупок проведено совещание, на котором указано на обязательное соблюдение требования законодательства о контрактной системе. За допущенные нарушения, выявленные в ходе проверки, начальнику отдела закупок объявлен выговор.</w:t>
      </w:r>
    </w:p>
    <w:p w:rsidR="00643ADA" w:rsidRDefault="00643ADA" w:rsidP="00643ADA">
      <w:pPr>
        <w:pStyle w:val="a3"/>
        <w:ind w:left="1069"/>
        <w:jc w:val="both"/>
        <w:rPr>
          <w:szCs w:val="28"/>
        </w:rPr>
      </w:pPr>
    </w:p>
    <w:p w:rsidR="00A100E3" w:rsidRDefault="00A100E3" w:rsidP="0043002C">
      <w:pPr>
        <w:ind w:firstLine="709"/>
        <w:jc w:val="both"/>
        <w:rPr>
          <w:szCs w:val="28"/>
        </w:rPr>
      </w:pPr>
      <w:r>
        <w:rPr>
          <w:szCs w:val="28"/>
        </w:rPr>
        <w:t xml:space="preserve">За нарушение законодательства в сфере закупок сотрудник  </w:t>
      </w:r>
      <w:r w:rsidRPr="00D97C97">
        <w:rPr>
          <w:szCs w:val="28"/>
        </w:rPr>
        <w:t>ГУ ТО «Тульский областной аптечный склад»</w:t>
      </w:r>
      <w:r>
        <w:rPr>
          <w:szCs w:val="28"/>
        </w:rPr>
        <w:t xml:space="preserve"> п</w:t>
      </w:r>
      <w:r w:rsidRPr="00A100E3">
        <w:rPr>
          <w:szCs w:val="28"/>
        </w:rPr>
        <w:t xml:space="preserve">остановлением по делу об административном правонарушении </w:t>
      </w:r>
      <w:r>
        <w:rPr>
          <w:szCs w:val="28"/>
        </w:rPr>
        <w:t>освобожден</w:t>
      </w:r>
      <w:r w:rsidRPr="00A100E3">
        <w:rPr>
          <w:szCs w:val="28"/>
        </w:rPr>
        <w:t xml:space="preserve"> от административной ответственности за совершение правонарушения, предусмотренного ч. 2 ст. 7.31 КоАП с об</w:t>
      </w:r>
      <w:r>
        <w:rPr>
          <w:szCs w:val="28"/>
        </w:rPr>
        <w:t>ъявлением устного замечания, п</w:t>
      </w:r>
      <w:r w:rsidRPr="00A100E3">
        <w:rPr>
          <w:szCs w:val="28"/>
        </w:rPr>
        <w:t xml:space="preserve">остановлением по делу об административном правонарушении от 18.10.2016 </w:t>
      </w:r>
      <w:r>
        <w:rPr>
          <w:szCs w:val="28"/>
        </w:rPr>
        <w:t>признан виновным</w:t>
      </w:r>
      <w:r w:rsidRPr="00A100E3">
        <w:rPr>
          <w:szCs w:val="28"/>
        </w:rPr>
        <w:t xml:space="preserve"> в совершении административного правонарушения, предусмотренного ч. 1.4 </w:t>
      </w:r>
      <w:proofErr w:type="spellStart"/>
      <w:r w:rsidRPr="00A100E3">
        <w:rPr>
          <w:szCs w:val="28"/>
        </w:rPr>
        <w:t>ст</w:t>
      </w:r>
      <w:proofErr w:type="spellEnd"/>
      <w:r w:rsidRPr="00A100E3">
        <w:rPr>
          <w:szCs w:val="28"/>
        </w:rPr>
        <w:t xml:space="preserve"> 7.30 КоАП </w:t>
      </w:r>
      <w:r>
        <w:rPr>
          <w:szCs w:val="28"/>
        </w:rPr>
        <w:t xml:space="preserve">и подвергнут административному наказанию в виде административного штрафа в размере 15 тыс. рублей. </w:t>
      </w:r>
    </w:p>
    <w:p w:rsidR="0083258D" w:rsidRPr="00265C90" w:rsidRDefault="0083258D" w:rsidP="00265C90">
      <w:pPr>
        <w:pStyle w:val="a3"/>
        <w:ind w:left="0" w:firstLine="709"/>
        <w:jc w:val="both"/>
        <w:rPr>
          <w:szCs w:val="28"/>
        </w:rPr>
      </w:pPr>
      <w:r w:rsidRPr="00265C90">
        <w:rPr>
          <w:szCs w:val="28"/>
        </w:rPr>
        <w:t xml:space="preserve">По результатам рассмотрения счетной палатой Тульской области представления </w:t>
      </w:r>
      <w:r w:rsidR="00265C90">
        <w:rPr>
          <w:szCs w:val="28"/>
        </w:rPr>
        <w:t>полностью</w:t>
      </w:r>
      <w:r w:rsidR="00265C90" w:rsidRPr="00265C90">
        <w:rPr>
          <w:szCs w:val="28"/>
        </w:rPr>
        <w:t xml:space="preserve"> </w:t>
      </w:r>
      <w:r w:rsidRPr="00265C90">
        <w:rPr>
          <w:szCs w:val="28"/>
        </w:rPr>
        <w:t>сняты с</w:t>
      </w:r>
      <w:r w:rsidR="00265C90" w:rsidRPr="00265C90">
        <w:rPr>
          <w:szCs w:val="28"/>
        </w:rPr>
        <w:t xml:space="preserve"> контроля</w:t>
      </w:r>
      <w:r w:rsidR="00BA5663">
        <w:rPr>
          <w:szCs w:val="28"/>
        </w:rPr>
        <w:t>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23531D"/>
    <w:rsid w:val="00265C90"/>
    <w:rsid w:val="0043002C"/>
    <w:rsid w:val="005D37BC"/>
    <w:rsid w:val="00643ADA"/>
    <w:rsid w:val="006859B9"/>
    <w:rsid w:val="00794BF5"/>
    <w:rsid w:val="0083258D"/>
    <w:rsid w:val="00894591"/>
    <w:rsid w:val="00A100E3"/>
    <w:rsid w:val="00A614E9"/>
    <w:rsid w:val="00B34E58"/>
    <w:rsid w:val="00B9128C"/>
    <w:rsid w:val="00B94C93"/>
    <w:rsid w:val="00BA5663"/>
    <w:rsid w:val="00CD4711"/>
    <w:rsid w:val="00D62009"/>
    <w:rsid w:val="00E54850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2017-07-31T10:13:00Z</dcterms:created>
  <dcterms:modified xsi:type="dcterms:W3CDTF">2017-07-31T10:13:00Z</dcterms:modified>
</cp:coreProperties>
</file>