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AA" w:rsidRPr="00EF608F" w:rsidRDefault="00C050AA" w:rsidP="00DB7C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EF608F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об исполнении представлений по итогам проведения контрольного мероприятия </w:t>
      </w:r>
      <w:r w:rsidR="00EF608F" w:rsidRPr="00EF608F">
        <w:rPr>
          <w:rFonts w:ascii="Times New Roman" w:hAnsi="Times New Roman" w:cs="Times New Roman"/>
          <w:b/>
          <w:i/>
          <w:sz w:val="28"/>
          <w:szCs w:val="28"/>
        </w:rPr>
        <w:t>«Проверка эффективности направления и использования средств бюджета Тульской области на реализацию мероприятий проекта «Народный бюджет» на территории Тульской области в муниципальном образовании г. Ефремов в 2019 году (выборочно по объектам)».</w:t>
      </w:r>
    </w:p>
    <w:p w:rsidR="00C050AA" w:rsidRPr="004600E6" w:rsidRDefault="00C050AA" w:rsidP="00460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0E6">
        <w:rPr>
          <w:rFonts w:ascii="Times New Roman" w:hAnsi="Times New Roman" w:cs="Times New Roman"/>
          <w:sz w:val="28"/>
          <w:szCs w:val="28"/>
        </w:rPr>
        <w:t xml:space="preserve">Исполнены представления, направленные: </w:t>
      </w:r>
      <w:r w:rsidR="00EF608F" w:rsidRPr="00EF608F">
        <w:rPr>
          <w:rFonts w:ascii="Times New Roman" w:hAnsi="Times New Roman" w:cs="Times New Roman"/>
          <w:sz w:val="28"/>
          <w:szCs w:val="28"/>
        </w:rPr>
        <w:t>в министерство внутренней политики и развития местного самоуправления Тульской области, министерство транспорта и дорожного хозяйства Тульской области</w:t>
      </w:r>
      <w:r w:rsidR="00EF608F">
        <w:rPr>
          <w:rFonts w:ascii="Times New Roman" w:hAnsi="Times New Roman" w:cs="Times New Roman"/>
          <w:sz w:val="28"/>
          <w:szCs w:val="28"/>
        </w:rPr>
        <w:t xml:space="preserve">, </w:t>
      </w:r>
      <w:r w:rsidR="00EF608F" w:rsidRPr="00EF608F">
        <w:rPr>
          <w:rFonts w:ascii="Times New Roman" w:hAnsi="Times New Roman" w:cs="Times New Roman"/>
          <w:sz w:val="28"/>
          <w:szCs w:val="28"/>
        </w:rPr>
        <w:t>администрацию МО г</w:t>
      </w:r>
      <w:r w:rsidR="00642994">
        <w:rPr>
          <w:rFonts w:ascii="Times New Roman" w:hAnsi="Times New Roman" w:cs="Times New Roman"/>
          <w:sz w:val="28"/>
          <w:szCs w:val="28"/>
        </w:rPr>
        <w:t xml:space="preserve">. </w:t>
      </w:r>
      <w:r w:rsidR="00EF608F" w:rsidRPr="00EF608F">
        <w:rPr>
          <w:rFonts w:ascii="Times New Roman" w:hAnsi="Times New Roman" w:cs="Times New Roman"/>
          <w:sz w:val="28"/>
          <w:szCs w:val="28"/>
        </w:rPr>
        <w:t>Ефремов</w:t>
      </w:r>
      <w:r w:rsidRPr="004600E6">
        <w:rPr>
          <w:rFonts w:ascii="Times New Roman" w:hAnsi="Times New Roman" w:cs="Times New Roman"/>
          <w:sz w:val="28"/>
          <w:szCs w:val="28"/>
        </w:rPr>
        <w:t>.</w:t>
      </w:r>
    </w:p>
    <w:p w:rsidR="00C050AA" w:rsidRPr="004600E6" w:rsidRDefault="00C050AA" w:rsidP="00460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0E6">
        <w:rPr>
          <w:rFonts w:ascii="Times New Roman" w:hAnsi="Times New Roman" w:cs="Times New Roman"/>
          <w:sz w:val="28"/>
          <w:szCs w:val="28"/>
        </w:rPr>
        <w:t xml:space="preserve">Контрольное мероприятие </w:t>
      </w:r>
      <w:r w:rsidR="00EF608F" w:rsidRPr="00EF608F">
        <w:rPr>
          <w:rFonts w:ascii="Times New Roman" w:hAnsi="Times New Roman" w:cs="Times New Roman"/>
          <w:sz w:val="28"/>
          <w:szCs w:val="28"/>
        </w:rPr>
        <w:t>«Проверка эффективности направления и использования средств бюджета Тульской области на реализацию мероприятий проекта «Народный бюджет» на территории Тульской области в муниципальном образовании г. Ефремов в 2019 году (выборочно по объектам)»</w:t>
      </w:r>
      <w:r w:rsidRPr="004600E6">
        <w:rPr>
          <w:rFonts w:ascii="Times New Roman" w:hAnsi="Times New Roman" w:cs="Times New Roman"/>
          <w:sz w:val="28"/>
          <w:szCs w:val="28"/>
        </w:rPr>
        <w:t xml:space="preserve"> проведено счетной палатой Тульской области в период </w:t>
      </w:r>
      <w:r w:rsidR="00EF608F" w:rsidRPr="004600E6">
        <w:rPr>
          <w:rFonts w:ascii="Times New Roman" w:hAnsi="Times New Roman" w:cs="Times New Roman"/>
          <w:sz w:val="28"/>
          <w:szCs w:val="28"/>
        </w:rPr>
        <w:t xml:space="preserve">с </w:t>
      </w:r>
      <w:r w:rsidR="00EF608F" w:rsidRPr="00EF608F">
        <w:rPr>
          <w:rFonts w:ascii="Times New Roman" w:hAnsi="Times New Roman" w:cs="Times New Roman"/>
          <w:sz w:val="28"/>
          <w:szCs w:val="28"/>
        </w:rPr>
        <w:t>27 июля 2020 по 02 сентября 2020 го</w:t>
      </w:r>
      <w:r w:rsidRPr="004600E6">
        <w:rPr>
          <w:rFonts w:ascii="Times New Roman" w:hAnsi="Times New Roman" w:cs="Times New Roman"/>
          <w:sz w:val="28"/>
          <w:szCs w:val="28"/>
        </w:rPr>
        <w:t xml:space="preserve">да в соответствии с п. </w:t>
      </w:r>
      <w:r w:rsidR="00EF608F">
        <w:rPr>
          <w:rFonts w:ascii="Times New Roman" w:hAnsi="Times New Roman" w:cs="Times New Roman"/>
          <w:sz w:val="28"/>
          <w:szCs w:val="28"/>
        </w:rPr>
        <w:t>5.5.</w:t>
      </w:r>
      <w:r w:rsidRPr="004600E6">
        <w:rPr>
          <w:rFonts w:ascii="Times New Roman" w:hAnsi="Times New Roman" w:cs="Times New Roman"/>
          <w:sz w:val="28"/>
          <w:szCs w:val="28"/>
        </w:rPr>
        <w:t xml:space="preserve"> плана работы счетной палаты Тульской области на 2020 год. </w:t>
      </w:r>
    </w:p>
    <w:p w:rsidR="00C050AA" w:rsidRPr="004600E6" w:rsidRDefault="00C050AA" w:rsidP="00460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0E6">
        <w:rPr>
          <w:rFonts w:ascii="Times New Roman" w:hAnsi="Times New Roman" w:cs="Times New Roman"/>
          <w:sz w:val="28"/>
          <w:szCs w:val="28"/>
        </w:rPr>
        <w:t>В целях исполнения представле</w:t>
      </w:r>
      <w:r w:rsidR="00DB7C71">
        <w:rPr>
          <w:rFonts w:ascii="Times New Roman" w:hAnsi="Times New Roman" w:cs="Times New Roman"/>
          <w:sz w:val="28"/>
          <w:szCs w:val="28"/>
        </w:rPr>
        <w:t>ний приняты следующие меры:</w:t>
      </w:r>
    </w:p>
    <w:p w:rsidR="00C050AA" w:rsidRPr="00EF608F" w:rsidRDefault="00C050AA" w:rsidP="004600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08F">
        <w:rPr>
          <w:rFonts w:ascii="Times New Roman" w:hAnsi="Times New Roman" w:cs="Times New Roman"/>
          <w:b/>
          <w:sz w:val="28"/>
          <w:szCs w:val="28"/>
        </w:rPr>
        <w:t>Министерством</w:t>
      </w:r>
      <w:r w:rsidR="00EF608F" w:rsidRPr="00EF608F">
        <w:rPr>
          <w:rFonts w:ascii="Times New Roman" w:hAnsi="Times New Roman" w:cs="Times New Roman"/>
          <w:b/>
          <w:sz w:val="28"/>
          <w:szCs w:val="28"/>
        </w:rPr>
        <w:t xml:space="preserve"> внутренней политики и развития местного самоуправления Тульской области</w:t>
      </w:r>
    </w:p>
    <w:p w:rsidR="00EF608F" w:rsidRDefault="00EF608F" w:rsidP="00460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 контроль за полнотой и достоверностью предоставляемых на конкурсный отбор документов, приложенных к заявкам на участие в проекте «Народный бюджет», а также </w:t>
      </w:r>
      <w:r w:rsidR="0064299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соблюдени</w:t>
      </w:r>
      <w:r w:rsidR="0064299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комиссией Порядка проведения конкурсного отбора.</w:t>
      </w:r>
    </w:p>
    <w:p w:rsidR="00642994" w:rsidRDefault="003675F1" w:rsidP="00642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«Открытый регион 71» доработан сервис подачи заявок для участия в проекте «Народный бюджет» (введено обязательное для заполнения поле «Сметный расчет»).</w:t>
      </w:r>
    </w:p>
    <w:p w:rsidR="00EF608F" w:rsidRDefault="00642994" w:rsidP="00642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Готовится внесение</w:t>
      </w:r>
      <w:r w:rsidR="00FC7EB8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C7EB8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Тульской области от 29.11.2019 № 578 «Об утверждении Положения о проекте «Народный бюджет» в Тульской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7EB8">
        <w:rPr>
          <w:rFonts w:ascii="Times New Roman" w:hAnsi="Times New Roman" w:cs="Times New Roman"/>
          <w:sz w:val="28"/>
          <w:szCs w:val="28"/>
        </w:rPr>
        <w:t>регулирующи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C7EB8">
        <w:rPr>
          <w:rFonts w:ascii="Times New Roman" w:hAnsi="Times New Roman" w:cs="Times New Roman"/>
          <w:sz w:val="28"/>
          <w:szCs w:val="28"/>
        </w:rPr>
        <w:t xml:space="preserve"> </w:t>
      </w:r>
      <w:r w:rsidR="00892355">
        <w:rPr>
          <w:rFonts w:ascii="Times New Roman" w:hAnsi="Times New Roman" w:cs="Times New Roman"/>
          <w:sz w:val="28"/>
          <w:szCs w:val="28"/>
        </w:rPr>
        <w:t>порядок</w:t>
      </w:r>
      <w:r w:rsidR="00FC7EB8">
        <w:rPr>
          <w:rFonts w:ascii="Times New Roman" w:hAnsi="Times New Roman" w:cs="Times New Roman"/>
          <w:sz w:val="28"/>
          <w:szCs w:val="28"/>
        </w:rPr>
        <w:t xml:space="preserve"> изменения видов и объемов работ по заявкам, прошедших конкурсный отбор. </w:t>
      </w:r>
    </w:p>
    <w:p w:rsidR="00892355" w:rsidRDefault="00FD4699" w:rsidP="004600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08F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транспорта и дорожного хозяйства Тульской области</w:t>
      </w:r>
    </w:p>
    <w:p w:rsidR="003D7CC2" w:rsidRDefault="003D7CC2" w:rsidP="00460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C2">
        <w:rPr>
          <w:rFonts w:ascii="Times New Roman" w:hAnsi="Times New Roman" w:cs="Times New Roman"/>
          <w:sz w:val="28"/>
          <w:szCs w:val="28"/>
        </w:rPr>
        <w:t xml:space="preserve">Усилен контроль </w:t>
      </w:r>
      <w:r>
        <w:rPr>
          <w:rFonts w:ascii="Times New Roman" w:hAnsi="Times New Roman" w:cs="Times New Roman"/>
          <w:sz w:val="28"/>
          <w:szCs w:val="28"/>
        </w:rPr>
        <w:t xml:space="preserve">за качеством и объемами </w:t>
      </w:r>
      <w:r w:rsidRPr="003D7CC2">
        <w:rPr>
          <w:rFonts w:ascii="Times New Roman" w:hAnsi="Times New Roman" w:cs="Times New Roman"/>
          <w:sz w:val="28"/>
          <w:szCs w:val="28"/>
        </w:rPr>
        <w:t>выполненных работ по муниципальным контрактам, заключенным органами местного самоуправления в рамках реализации проекта «Народный бюджет».</w:t>
      </w:r>
    </w:p>
    <w:p w:rsidR="000266E6" w:rsidRDefault="00DB7C71" w:rsidP="00460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Прорабатывается вопрос об установлении в</w:t>
      </w:r>
      <w:r w:rsidR="0002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формах отчетности к соглашению о предоставлении субсидии </w:t>
      </w:r>
      <w:r w:rsidR="00642B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r w:rsidR="0002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показателей, отражающих результаты конкретных видов работ, выполняемых в рамках проекта «Народный бюджет».</w:t>
      </w:r>
    </w:p>
    <w:p w:rsidR="003D7CC2" w:rsidRPr="008D73B9" w:rsidRDefault="008D73B9" w:rsidP="004600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3B9">
        <w:rPr>
          <w:rFonts w:ascii="Times New Roman" w:hAnsi="Times New Roman" w:cs="Times New Roman"/>
          <w:b/>
          <w:sz w:val="28"/>
          <w:szCs w:val="28"/>
        </w:rPr>
        <w:t>Администрацией муниципального образования г.Ефремов</w:t>
      </w:r>
    </w:p>
    <w:p w:rsidR="00892355" w:rsidRDefault="008D73B9" w:rsidP="00460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внеочередное совещание</w:t>
      </w:r>
      <w:r w:rsidR="007448B6">
        <w:rPr>
          <w:rFonts w:ascii="Times New Roman" w:hAnsi="Times New Roman" w:cs="Times New Roman"/>
          <w:sz w:val="28"/>
          <w:szCs w:val="28"/>
        </w:rPr>
        <w:t xml:space="preserve">, на котором ответственным исполнителям указано на необходимость соблюдения требований постановления правительства Тульской области от 29.11.2019 № 578 «Об утверждении Положения о проекте «Народный бюджет» в Тульской области» при подаче заявок на участие в проекте «Народный бюджет», обеспечения достоверности значений показателей при подготовке отчетности, </w:t>
      </w:r>
      <w:r w:rsidR="0000166E">
        <w:rPr>
          <w:rFonts w:ascii="Times New Roman" w:hAnsi="Times New Roman" w:cs="Times New Roman"/>
          <w:sz w:val="28"/>
          <w:szCs w:val="28"/>
        </w:rPr>
        <w:t>целевого и эффективного использования субсидии.</w:t>
      </w:r>
      <w:r w:rsidR="00744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3E1" w:rsidRDefault="009203E1" w:rsidP="00460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выполнения гарантийных обязательств по контракту в адрес подрядной организации ООО «ЕфремовДорСтрой» направлена претензия (выполнение работ по укреплению обочин).</w:t>
      </w:r>
    </w:p>
    <w:p w:rsidR="009203E1" w:rsidRDefault="009203E1" w:rsidP="00460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Подготовлена техническая документация для заключения прямого договора на выполнение кадастровых работ</w:t>
      </w:r>
      <w:r w:rsidR="00BC7888">
        <w:rPr>
          <w:rFonts w:ascii="Times New Roman" w:hAnsi="Times New Roman" w:cs="Times New Roman"/>
          <w:sz w:val="28"/>
          <w:szCs w:val="28"/>
        </w:rPr>
        <w:t xml:space="preserve">, необходимых для регистрации права собственности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>земельны</w:t>
      </w:r>
      <w:r w:rsidR="00BC788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C78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автомобильные дороги, на которых выполнен ремонт в рамках проекта «Народный бюджет -2019»</w:t>
      </w:r>
      <w:r w:rsidR="00BC7888">
        <w:rPr>
          <w:rFonts w:ascii="Times New Roman" w:hAnsi="Times New Roman" w:cs="Times New Roman"/>
          <w:sz w:val="28"/>
          <w:szCs w:val="28"/>
        </w:rPr>
        <w:t>.</w:t>
      </w:r>
    </w:p>
    <w:p w:rsidR="00C050AA" w:rsidRPr="004600E6" w:rsidRDefault="00C050AA" w:rsidP="00460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0E6">
        <w:rPr>
          <w:rFonts w:ascii="Times New Roman" w:hAnsi="Times New Roman" w:cs="Times New Roman"/>
          <w:sz w:val="28"/>
          <w:szCs w:val="28"/>
        </w:rPr>
        <w:t>По результатам рассмотрения счетной палатой Тульской области представления (</w:t>
      </w:r>
      <w:r w:rsidR="00AC4532">
        <w:rPr>
          <w:rFonts w:ascii="Times New Roman" w:hAnsi="Times New Roman" w:cs="Times New Roman"/>
          <w:sz w:val="28"/>
          <w:szCs w:val="28"/>
        </w:rPr>
        <w:t>м</w:t>
      </w:r>
      <w:r w:rsidRPr="004600E6">
        <w:rPr>
          <w:rFonts w:ascii="Times New Roman" w:hAnsi="Times New Roman" w:cs="Times New Roman"/>
          <w:sz w:val="28"/>
          <w:szCs w:val="28"/>
        </w:rPr>
        <w:t>инистерство</w:t>
      </w:r>
      <w:r w:rsidR="00BC7888">
        <w:rPr>
          <w:rFonts w:ascii="Times New Roman" w:hAnsi="Times New Roman" w:cs="Times New Roman"/>
          <w:sz w:val="28"/>
          <w:szCs w:val="28"/>
        </w:rPr>
        <w:t xml:space="preserve"> внутренней политики и развитие местного самоуправления Тульской области</w:t>
      </w:r>
      <w:r w:rsidRPr="004600E6">
        <w:rPr>
          <w:rFonts w:ascii="Times New Roman" w:hAnsi="Times New Roman" w:cs="Times New Roman"/>
          <w:sz w:val="28"/>
          <w:szCs w:val="28"/>
        </w:rPr>
        <w:t xml:space="preserve"> – от </w:t>
      </w:r>
      <w:r w:rsidR="00DB7C71">
        <w:rPr>
          <w:rFonts w:ascii="Times New Roman" w:hAnsi="Times New Roman" w:cs="Times New Roman"/>
          <w:sz w:val="28"/>
          <w:szCs w:val="28"/>
        </w:rPr>
        <w:t>10</w:t>
      </w:r>
      <w:r w:rsidR="00AC4532">
        <w:rPr>
          <w:rFonts w:ascii="Times New Roman" w:hAnsi="Times New Roman" w:cs="Times New Roman"/>
          <w:sz w:val="28"/>
          <w:szCs w:val="28"/>
        </w:rPr>
        <w:t>.09</w:t>
      </w:r>
      <w:r w:rsidRPr="004600E6">
        <w:rPr>
          <w:rFonts w:ascii="Times New Roman" w:hAnsi="Times New Roman" w:cs="Times New Roman"/>
          <w:sz w:val="28"/>
          <w:szCs w:val="28"/>
        </w:rPr>
        <w:t xml:space="preserve">.2020 </w:t>
      </w:r>
      <w:r w:rsidR="00AC4532">
        <w:rPr>
          <w:rFonts w:ascii="Times New Roman" w:hAnsi="Times New Roman" w:cs="Times New Roman"/>
          <w:sz w:val="28"/>
          <w:szCs w:val="28"/>
        </w:rPr>
        <w:t xml:space="preserve">№ </w:t>
      </w:r>
      <w:r w:rsidR="00DB7C71">
        <w:rPr>
          <w:rFonts w:ascii="Times New Roman" w:hAnsi="Times New Roman" w:cs="Times New Roman"/>
          <w:sz w:val="28"/>
          <w:szCs w:val="28"/>
        </w:rPr>
        <w:t>01</w:t>
      </w:r>
      <w:r w:rsidR="00AC4532">
        <w:rPr>
          <w:rFonts w:ascii="Times New Roman" w:hAnsi="Times New Roman" w:cs="Times New Roman"/>
          <w:sz w:val="28"/>
          <w:szCs w:val="28"/>
        </w:rPr>
        <w:t>-0</w:t>
      </w:r>
      <w:r w:rsidR="00DB7C71">
        <w:rPr>
          <w:rFonts w:ascii="Times New Roman" w:hAnsi="Times New Roman" w:cs="Times New Roman"/>
          <w:sz w:val="28"/>
          <w:szCs w:val="28"/>
        </w:rPr>
        <w:t>4</w:t>
      </w:r>
      <w:r w:rsidR="00AC4532">
        <w:rPr>
          <w:rFonts w:ascii="Times New Roman" w:hAnsi="Times New Roman" w:cs="Times New Roman"/>
          <w:sz w:val="28"/>
          <w:szCs w:val="28"/>
        </w:rPr>
        <w:t>/</w:t>
      </w:r>
      <w:r w:rsidR="00DB7C71">
        <w:rPr>
          <w:rFonts w:ascii="Times New Roman" w:hAnsi="Times New Roman" w:cs="Times New Roman"/>
          <w:sz w:val="28"/>
          <w:szCs w:val="28"/>
        </w:rPr>
        <w:t>16</w:t>
      </w:r>
      <w:r w:rsidR="00AC4532">
        <w:rPr>
          <w:rFonts w:ascii="Times New Roman" w:hAnsi="Times New Roman" w:cs="Times New Roman"/>
          <w:sz w:val="28"/>
          <w:szCs w:val="28"/>
        </w:rPr>
        <w:t xml:space="preserve">, </w:t>
      </w:r>
      <w:r w:rsidR="00BC7888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Тульской области</w:t>
      </w:r>
      <w:r w:rsidRPr="004600E6">
        <w:rPr>
          <w:rFonts w:ascii="Times New Roman" w:hAnsi="Times New Roman" w:cs="Times New Roman"/>
          <w:sz w:val="28"/>
          <w:szCs w:val="28"/>
        </w:rPr>
        <w:t xml:space="preserve"> – от </w:t>
      </w:r>
      <w:r w:rsidR="00DB7C71">
        <w:rPr>
          <w:rFonts w:ascii="Times New Roman" w:hAnsi="Times New Roman" w:cs="Times New Roman"/>
          <w:sz w:val="28"/>
          <w:szCs w:val="28"/>
        </w:rPr>
        <w:t>10</w:t>
      </w:r>
      <w:r w:rsidR="00BC7888">
        <w:rPr>
          <w:rFonts w:ascii="Times New Roman" w:hAnsi="Times New Roman" w:cs="Times New Roman"/>
          <w:sz w:val="28"/>
          <w:szCs w:val="28"/>
        </w:rPr>
        <w:t>.</w:t>
      </w:r>
      <w:r w:rsidR="00DB7C71">
        <w:rPr>
          <w:rFonts w:ascii="Times New Roman" w:hAnsi="Times New Roman" w:cs="Times New Roman"/>
          <w:sz w:val="28"/>
          <w:szCs w:val="28"/>
        </w:rPr>
        <w:t>09</w:t>
      </w:r>
      <w:r w:rsidRPr="004600E6">
        <w:rPr>
          <w:rFonts w:ascii="Times New Roman" w:hAnsi="Times New Roman" w:cs="Times New Roman"/>
          <w:sz w:val="28"/>
          <w:szCs w:val="28"/>
        </w:rPr>
        <w:t>.2020 №</w:t>
      </w:r>
      <w:r w:rsidR="00BC7888">
        <w:rPr>
          <w:rFonts w:ascii="Times New Roman" w:hAnsi="Times New Roman" w:cs="Times New Roman"/>
          <w:sz w:val="28"/>
          <w:szCs w:val="28"/>
        </w:rPr>
        <w:t xml:space="preserve"> </w:t>
      </w:r>
      <w:r w:rsidR="00DB7C71">
        <w:rPr>
          <w:rFonts w:ascii="Times New Roman" w:hAnsi="Times New Roman" w:cs="Times New Roman"/>
          <w:sz w:val="28"/>
          <w:szCs w:val="28"/>
        </w:rPr>
        <w:t>01</w:t>
      </w:r>
      <w:r w:rsidR="00BC7888">
        <w:rPr>
          <w:rFonts w:ascii="Times New Roman" w:hAnsi="Times New Roman" w:cs="Times New Roman"/>
          <w:sz w:val="28"/>
          <w:szCs w:val="28"/>
        </w:rPr>
        <w:t>-</w:t>
      </w:r>
      <w:r w:rsidR="00DB7C71">
        <w:rPr>
          <w:rFonts w:ascii="Times New Roman" w:hAnsi="Times New Roman" w:cs="Times New Roman"/>
          <w:sz w:val="28"/>
          <w:szCs w:val="28"/>
        </w:rPr>
        <w:t>04</w:t>
      </w:r>
      <w:r w:rsidR="00BC7888">
        <w:rPr>
          <w:rFonts w:ascii="Times New Roman" w:hAnsi="Times New Roman" w:cs="Times New Roman"/>
          <w:sz w:val="28"/>
          <w:szCs w:val="28"/>
        </w:rPr>
        <w:t>/</w:t>
      </w:r>
      <w:r w:rsidR="00DB7C71">
        <w:rPr>
          <w:rFonts w:ascii="Times New Roman" w:hAnsi="Times New Roman" w:cs="Times New Roman"/>
          <w:sz w:val="28"/>
          <w:szCs w:val="28"/>
        </w:rPr>
        <w:t>17</w:t>
      </w:r>
      <w:r w:rsidR="00BC7888">
        <w:rPr>
          <w:rFonts w:ascii="Times New Roman" w:hAnsi="Times New Roman" w:cs="Times New Roman"/>
          <w:sz w:val="28"/>
          <w:szCs w:val="28"/>
        </w:rPr>
        <w:t xml:space="preserve">, администрация МО г.Ефремов – от </w:t>
      </w:r>
      <w:r w:rsidR="00DB7C71">
        <w:rPr>
          <w:rFonts w:ascii="Times New Roman" w:hAnsi="Times New Roman" w:cs="Times New Roman"/>
          <w:sz w:val="28"/>
          <w:szCs w:val="28"/>
        </w:rPr>
        <w:t>10</w:t>
      </w:r>
      <w:r w:rsidR="00BC7888">
        <w:rPr>
          <w:rFonts w:ascii="Times New Roman" w:hAnsi="Times New Roman" w:cs="Times New Roman"/>
          <w:sz w:val="28"/>
          <w:szCs w:val="28"/>
        </w:rPr>
        <w:t>.</w:t>
      </w:r>
      <w:r w:rsidR="00DB7C71">
        <w:rPr>
          <w:rFonts w:ascii="Times New Roman" w:hAnsi="Times New Roman" w:cs="Times New Roman"/>
          <w:sz w:val="28"/>
          <w:szCs w:val="28"/>
        </w:rPr>
        <w:t>09</w:t>
      </w:r>
      <w:r w:rsidR="00BC7888">
        <w:rPr>
          <w:rFonts w:ascii="Times New Roman" w:hAnsi="Times New Roman" w:cs="Times New Roman"/>
          <w:sz w:val="28"/>
          <w:szCs w:val="28"/>
        </w:rPr>
        <w:t>.2020 № 01-0</w:t>
      </w:r>
      <w:r w:rsidR="00DB7C71">
        <w:rPr>
          <w:rFonts w:ascii="Times New Roman" w:hAnsi="Times New Roman" w:cs="Times New Roman"/>
          <w:sz w:val="28"/>
          <w:szCs w:val="28"/>
        </w:rPr>
        <w:t>4</w:t>
      </w:r>
      <w:r w:rsidR="00BC7888">
        <w:rPr>
          <w:rFonts w:ascii="Times New Roman" w:hAnsi="Times New Roman" w:cs="Times New Roman"/>
          <w:sz w:val="28"/>
          <w:szCs w:val="28"/>
        </w:rPr>
        <w:t>/</w:t>
      </w:r>
      <w:r w:rsidR="00DB7C71">
        <w:rPr>
          <w:rFonts w:ascii="Times New Roman" w:hAnsi="Times New Roman" w:cs="Times New Roman"/>
          <w:sz w:val="28"/>
          <w:szCs w:val="28"/>
        </w:rPr>
        <w:t>15</w:t>
      </w:r>
      <w:r w:rsidRPr="004600E6">
        <w:rPr>
          <w:rFonts w:ascii="Times New Roman" w:hAnsi="Times New Roman" w:cs="Times New Roman"/>
          <w:sz w:val="28"/>
          <w:szCs w:val="28"/>
        </w:rPr>
        <w:t xml:space="preserve">) полностью сняты с контроля. </w:t>
      </w:r>
    </w:p>
    <w:p w:rsidR="00C050AA" w:rsidRDefault="00C050AA" w:rsidP="004600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1ECF" w:rsidRDefault="00291ECF" w:rsidP="004600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1ECF" w:rsidRPr="004600E6" w:rsidRDefault="00291ECF" w:rsidP="004600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50AA" w:rsidRPr="004600E6" w:rsidRDefault="00C050AA" w:rsidP="004600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7B8A" w:rsidRPr="004600E6" w:rsidRDefault="00C050AA" w:rsidP="004600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00E6">
        <w:rPr>
          <w:rFonts w:ascii="Times New Roman" w:hAnsi="Times New Roman" w:cs="Times New Roman"/>
          <w:sz w:val="28"/>
          <w:szCs w:val="28"/>
        </w:rPr>
        <w:t>Аудитор                                                                                 Т.А. Сергеева</w:t>
      </w:r>
    </w:p>
    <w:sectPr w:rsidR="00BD7B8A" w:rsidRPr="0046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39"/>
    <w:rsid w:val="0000166E"/>
    <w:rsid w:val="000266E6"/>
    <w:rsid w:val="00074678"/>
    <w:rsid w:val="00291ECF"/>
    <w:rsid w:val="003675F1"/>
    <w:rsid w:val="003D7CC2"/>
    <w:rsid w:val="004600E6"/>
    <w:rsid w:val="00642994"/>
    <w:rsid w:val="00642B94"/>
    <w:rsid w:val="007168E7"/>
    <w:rsid w:val="007448B6"/>
    <w:rsid w:val="007876B1"/>
    <w:rsid w:val="00892355"/>
    <w:rsid w:val="008D73B9"/>
    <w:rsid w:val="009203E1"/>
    <w:rsid w:val="00AC4532"/>
    <w:rsid w:val="00B0391E"/>
    <w:rsid w:val="00B77064"/>
    <w:rsid w:val="00BC7888"/>
    <w:rsid w:val="00BD7B8A"/>
    <w:rsid w:val="00C050AA"/>
    <w:rsid w:val="00DB7C71"/>
    <w:rsid w:val="00EF608F"/>
    <w:rsid w:val="00F50C39"/>
    <w:rsid w:val="00FC7EB8"/>
    <w:rsid w:val="00FD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7A993-A0B2-47FA-BE29-1ABD04F2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Тюкова Вера Викторовна</dc:creator>
  <cp:keywords/>
  <dc:description/>
  <cp:lastModifiedBy>Кузнецова Ольга Николаевна</cp:lastModifiedBy>
  <cp:revision>2</cp:revision>
  <cp:lastPrinted>2020-11-13T12:00:00Z</cp:lastPrinted>
  <dcterms:created xsi:type="dcterms:W3CDTF">2020-11-16T07:10:00Z</dcterms:created>
  <dcterms:modified xsi:type="dcterms:W3CDTF">2020-11-16T07:10:00Z</dcterms:modified>
</cp:coreProperties>
</file>