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507" w:rsidRDefault="00C12507" w:rsidP="00C12507"/>
    <w:p w:rsidR="00C12507" w:rsidRDefault="00C12507" w:rsidP="00C12507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Информация </w:t>
      </w:r>
    </w:p>
    <w:p w:rsidR="00C12507" w:rsidRPr="00C12507" w:rsidRDefault="00C12507" w:rsidP="00C12507">
      <w:pPr>
        <w:framePr w:hSpace="180" w:wrap="around" w:vAnchor="text" w:hAnchor="text" w:y="53"/>
        <w:jc w:val="center"/>
        <w:rPr>
          <w:rFonts w:ascii="Times New Roman" w:hAnsi="Times New Roman" w:cstheme="minorBidi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результатах </w:t>
      </w:r>
      <w:r w:rsidRPr="00C12507">
        <w:rPr>
          <w:rFonts w:ascii="Times New Roman" w:hAnsi="Times New Roman" w:cstheme="minorBidi"/>
          <w:b/>
          <w:sz w:val="28"/>
          <w:szCs w:val="28"/>
        </w:rPr>
        <w:t>совместного с ревизионной комиссией муниципального образования Чернский район контрольного мероприятия</w:t>
      </w:r>
    </w:p>
    <w:p w:rsidR="00C12507" w:rsidRDefault="00C12507" w:rsidP="00C12507">
      <w:pPr>
        <w:jc w:val="both"/>
        <w:rPr>
          <w:rFonts w:ascii="Times New Roman" w:hAnsi="Times New Roman" w:cstheme="minorBidi"/>
          <w:sz w:val="28"/>
          <w:szCs w:val="28"/>
        </w:rPr>
      </w:pPr>
      <w:r w:rsidRPr="00C12507">
        <w:rPr>
          <w:rFonts w:ascii="Times New Roman" w:hAnsi="Times New Roman"/>
          <w:b/>
          <w:sz w:val="28"/>
          <w:szCs w:val="28"/>
        </w:rPr>
        <w:t>«</w:t>
      </w:r>
      <w:r w:rsidRPr="00C12507">
        <w:rPr>
          <w:rFonts w:ascii="Times New Roman" w:hAnsi="Times New Roman" w:cstheme="minorBidi"/>
          <w:b/>
          <w:sz w:val="28"/>
          <w:szCs w:val="28"/>
        </w:rPr>
        <w:t>Проверка целевого и эффективного использования средств бюджета Тульской области на реализацию регионального проекта «Формирование комфортной городской среды» государственной программы Тульской области «Формирование современной городской среды в Тульской области» в муниципальном образовании Чернский район в 2021 году»</w:t>
      </w:r>
      <w:r w:rsidRPr="00C12507">
        <w:rPr>
          <w:rFonts w:ascii="Times New Roman" w:hAnsi="Times New Roman" w:cstheme="minorBidi"/>
          <w:sz w:val="28"/>
          <w:szCs w:val="28"/>
        </w:rPr>
        <w:t xml:space="preserve"> </w:t>
      </w:r>
    </w:p>
    <w:p w:rsidR="00C12507" w:rsidRDefault="00C12507" w:rsidP="00C12507">
      <w:pPr>
        <w:jc w:val="both"/>
        <w:rPr>
          <w:rFonts w:ascii="Times New Roman" w:hAnsi="Times New Roman" w:cstheme="minorBidi"/>
          <w:sz w:val="28"/>
          <w:szCs w:val="28"/>
        </w:rPr>
      </w:pPr>
    </w:p>
    <w:p w:rsidR="00C12507" w:rsidRDefault="00C12507" w:rsidP="00D73931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Счетной палатой Тульской области в соответствии со статьей 10 Закона Тульской области от 04.12.2008 №1147-ЗТО «О счетной палате Тульской области», п.</w:t>
      </w:r>
      <w:r>
        <w:rPr>
          <w:color w:val="000000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2.4.2. </w:t>
      </w:r>
      <w:r>
        <w:rPr>
          <w:rFonts w:ascii="Times New Roman" w:hAnsi="Times New Roman"/>
          <w:sz w:val="28"/>
          <w:szCs w:val="28"/>
          <w:lang w:eastAsia="ru-RU"/>
        </w:rPr>
        <w:t xml:space="preserve">плана работы счетной палаты Тульской области на 2022 год, в период </w:t>
      </w:r>
      <w:r>
        <w:rPr>
          <w:rFonts w:ascii="Times New Roman" w:hAnsi="Times New Roman"/>
          <w:sz w:val="28"/>
          <w:szCs w:val="28"/>
        </w:rPr>
        <w:t xml:space="preserve">с 18.05.2022 по 10.06.2022 </w:t>
      </w:r>
      <w:r>
        <w:rPr>
          <w:rFonts w:ascii="Times New Roman" w:hAnsi="Times New Roman"/>
          <w:sz w:val="28"/>
          <w:szCs w:val="28"/>
          <w:lang w:eastAsia="ru-RU"/>
        </w:rPr>
        <w:t>проведено</w:t>
      </w:r>
      <w: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совместное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AF66B5">
        <w:rPr>
          <w:rFonts w:ascii="Times New Roman" w:hAnsi="Times New Roman"/>
          <w:sz w:val="28"/>
          <w:szCs w:val="28"/>
        </w:rPr>
        <w:t>ревизионной комиссией муниципального образования Чернский район</w:t>
      </w:r>
      <w:r>
        <w:rPr>
          <w:rFonts w:ascii="Times New Roman" w:hAnsi="Times New Roman"/>
          <w:sz w:val="28"/>
          <w:szCs w:val="28"/>
          <w:lang w:eastAsia="ru-RU"/>
        </w:rPr>
        <w:t xml:space="preserve"> контрольное мероприятие «Проверка целевого и эффективного использования средств бюджета Тульской области на реализацию регионального проекта «Формирование комфортной городской среды» государственной программы Тульской области «Формирование современной городской среды в Тульской области» в муниципальном образовании Чернский район в 2021 году».</w:t>
      </w:r>
    </w:p>
    <w:p w:rsidR="0064613B" w:rsidRDefault="00C12507" w:rsidP="00D73931">
      <w:pPr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Объекты контрольного мероприятия: </w:t>
      </w:r>
    </w:p>
    <w:p w:rsidR="0064613B" w:rsidRDefault="00C12507" w:rsidP="00D7393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жилищно-коммунального хозяйства Тульской области</w:t>
      </w:r>
      <w:r w:rsidR="00E17A07">
        <w:rPr>
          <w:rFonts w:ascii="Times New Roman" w:hAnsi="Times New Roman"/>
          <w:sz w:val="28"/>
          <w:szCs w:val="28"/>
        </w:rPr>
        <w:t xml:space="preserve"> (далее – Министерство)</w:t>
      </w:r>
      <w:r>
        <w:rPr>
          <w:rFonts w:ascii="Times New Roman" w:hAnsi="Times New Roman"/>
          <w:sz w:val="28"/>
          <w:szCs w:val="28"/>
        </w:rPr>
        <w:t>;</w:t>
      </w:r>
    </w:p>
    <w:p w:rsidR="0064613B" w:rsidRDefault="00C12507" w:rsidP="00D7393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</w:t>
      </w:r>
      <w:r w:rsidR="00956F5C">
        <w:rPr>
          <w:rFonts w:ascii="Times New Roman" w:hAnsi="Times New Roman"/>
          <w:sz w:val="28"/>
          <w:szCs w:val="28"/>
        </w:rPr>
        <w:t>Чернский</w:t>
      </w:r>
      <w:r>
        <w:rPr>
          <w:rFonts w:ascii="Times New Roman" w:hAnsi="Times New Roman"/>
          <w:sz w:val="28"/>
          <w:szCs w:val="28"/>
        </w:rPr>
        <w:t xml:space="preserve"> район.</w:t>
      </w:r>
    </w:p>
    <w:p w:rsidR="00E17A07" w:rsidRPr="00E17A07" w:rsidRDefault="00C12507" w:rsidP="00E17A07">
      <w:pPr>
        <w:ind w:firstLine="72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E17A0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 ходе </w:t>
      </w:r>
      <w:r w:rsidR="00ED689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проведения </w:t>
      </w:r>
      <w:r w:rsidRPr="00E17A07">
        <w:rPr>
          <w:rFonts w:ascii="Times New Roman" w:hAnsi="Times New Roman"/>
          <w:b/>
          <w:bCs/>
          <w:sz w:val="28"/>
          <w:szCs w:val="28"/>
          <w:lang w:eastAsia="ru-RU"/>
        </w:rPr>
        <w:t>контрольного мероприятия</w:t>
      </w:r>
      <w:r w:rsidR="00E17A07" w:rsidRPr="00E17A0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ED6894">
        <w:rPr>
          <w:rFonts w:ascii="Times New Roman" w:hAnsi="Times New Roman"/>
          <w:b/>
          <w:bCs/>
          <w:sz w:val="28"/>
          <w:szCs w:val="28"/>
          <w:lang w:eastAsia="ru-RU"/>
        </w:rPr>
        <w:t>установлено следующее</w:t>
      </w:r>
      <w:r w:rsidR="00ED6894">
        <w:rPr>
          <w:rFonts w:ascii="Times New Roman" w:eastAsia="Times New Roman" w:hAnsi="Times New Roman"/>
          <w:b/>
          <w:color w:val="000000"/>
          <w:sz w:val="28"/>
          <w:szCs w:val="28"/>
        </w:rPr>
        <w:t>.</w:t>
      </w:r>
    </w:p>
    <w:p w:rsidR="00ED6894" w:rsidRDefault="00ED6894" w:rsidP="00E17A07">
      <w:pPr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Pr="00E17A07">
        <w:rPr>
          <w:rFonts w:ascii="Times New Roman" w:hAnsi="Times New Roman"/>
          <w:bCs/>
          <w:sz w:val="28"/>
          <w:szCs w:val="28"/>
          <w:lang w:eastAsia="ru-RU"/>
        </w:rPr>
        <w:t>дминистрацией муниципального образования Чернский район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допущены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E17A07" w:rsidRPr="00384644">
        <w:rPr>
          <w:rFonts w:ascii="Times New Roman" w:eastAsia="Times New Roman" w:hAnsi="Times New Roman"/>
          <w:color w:val="000000"/>
          <w:sz w:val="28"/>
          <w:szCs w:val="28"/>
        </w:rPr>
        <w:t>отдельные нарушения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ED6894" w:rsidRDefault="00ED6894" w:rsidP="00E17A07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E17A07">
        <w:rPr>
          <w:rFonts w:ascii="Times New Roman" w:hAnsi="Times New Roman"/>
          <w:sz w:val="28"/>
          <w:szCs w:val="28"/>
          <w:lang w:eastAsia="ru-RU"/>
        </w:rPr>
        <w:t xml:space="preserve">бюджетного законодательства РФ; </w:t>
      </w:r>
    </w:p>
    <w:p w:rsidR="00E17A07" w:rsidRDefault="00ED6894" w:rsidP="00E17A07">
      <w:pPr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E17A07" w:rsidRPr="00136775">
        <w:rPr>
          <w:rFonts w:ascii="Times New Roman" w:hAnsi="Times New Roman"/>
          <w:bCs/>
          <w:sz w:val="28"/>
          <w:szCs w:val="28"/>
          <w:lang w:eastAsia="ru-RU"/>
        </w:rPr>
        <w:t>порядка ведения бюджетного</w:t>
      </w:r>
      <w:r w:rsidR="00E17A07" w:rsidRPr="0070210B">
        <w:rPr>
          <w:rFonts w:ascii="Times New Roman" w:hAnsi="Times New Roman"/>
          <w:bCs/>
          <w:sz w:val="28"/>
          <w:szCs w:val="28"/>
          <w:lang w:eastAsia="ru-RU"/>
        </w:rPr>
        <w:t xml:space="preserve"> учета и </w:t>
      </w:r>
      <w:r w:rsidR="00E17A07">
        <w:rPr>
          <w:rFonts w:ascii="Times New Roman" w:hAnsi="Times New Roman"/>
          <w:bCs/>
          <w:sz w:val="28"/>
          <w:szCs w:val="28"/>
          <w:lang w:eastAsia="ru-RU"/>
        </w:rPr>
        <w:t xml:space="preserve">составления </w:t>
      </w:r>
      <w:r w:rsidR="00E17A07" w:rsidRPr="0070210B">
        <w:rPr>
          <w:rFonts w:ascii="Times New Roman" w:hAnsi="Times New Roman"/>
          <w:bCs/>
          <w:sz w:val="28"/>
          <w:szCs w:val="28"/>
          <w:lang w:eastAsia="ru-RU"/>
        </w:rPr>
        <w:t>отчетности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ED6894" w:rsidRPr="00384644" w:rsidRDefault="00ED6894" w:rsidP="00ED6894">
      <w:pPr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Выявлены отдельные нарушения и </w:t>
      </w:r>
      <w:r w:rsidRPr="00384644">
        <w:rPr>
          <w:rFonts w:ascii="Times New Roman" w:eastAsia="Times New Roman" w:hAnsi="Times New Roman"/>
          <w:color w:val="000000"/>
          <w:sz w:val="28"/>
          <w:szCs w:val="28"/>
        </w:rPr>
        <w:t>недостатк</w:t>
      </w:r>
      <w:r>
        <w:rPr>
          <w:rFonts w:ascii="Times New Roman" w:eastAsia="Times New Roman" w:hAnsi="Times New Roman"/>
          <w:color w:val="000000"/>
          <w:sz w:val="28"/>
          <w:szCs w:val="28"/>
        </w:rPr>
        <w:t>и при приемке выполненных работ.</w:t>
      </w:r>
    </w:p>
    <w:p w:rsidR="00B0641F" w:rsidRDefault="00E17A07" w:rsidP="00D73931">
      <w:pPr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Со стороны Министерства о</w:t>
      </w:r>
      <w:r w:rsidR="000271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существляется не</w:t>
      </w:r>
      <w:r w:rsidR="00FE44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достаточный</w:t>
      </w:r>
      <w:bookmarkStart w:id="0" w:name="_GoBack"/>
      <w:bookmarkEnd w:id="0"/>
      <w:r w:rsidR="000271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контроль за достоверностью, актуальностью и полнотой отчетности, а также за соблюдением условий предоставления субсидий и ходом реализации регионального проекта.</w:t>
      </w:r>
    </w:p>
    <w:p w:rsidR="00B0641F" w:rsidRDefault="000958BF" w:rsidP="00D73931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58B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 результатам контрольного мероприятия направлены:</w:t>
      </w:r>
      <w:r w:rsidRPr="000958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B0641F" w:rsidRDefault="000958BF" w:rsidP="00D73931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58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отчет и представление - в министерство </w:t>
      </w:r>
      <w:r>
        <w:rPr>
          <w:rFonts w:ascii="Times New Roman" w:hAnsi="Times New Roman"/>
          <w:sz w:val="28"/>
          <w:szCs w:val="28"/>
        </w:rPr>
        <w:t>жилищно-коммунального хозяйства Тульской области</w:t>
      </w:r>
      <w:r w:rsidRPr="000958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0958BF" w:rsidRDefault="000958BF" w:rsidP="00D73931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0958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представление - </w:t>
      </w:r>
      <w:r>
        <w:rPr>
          <w:rFonts w:ascii="Times New Roman" w:hAnsi="Times New Roman"/>
          <w:sz w:val="28"/>
          <w:szCs w:val="28"/>
        </w:rPr>
        <w:t>в администрацию муниципального образования Чернский район.</w:t>
      </w:r>
    </w:p>
    <w:p w:rsidR="000958BF" w:rsidRDefault="000958BF" w:rsidP="00D73931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C12507" w:rsidRDefault="00C12507" w:rsidP="000958BF">
      <w:pPr>
        <w:shd w:val="clear" w:color="auto" w:fill="FFFFFF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            Аудитор </w:t>
      </w:r>
    </w:p>
    <w:p w:rsidR="00C12507" w:rsidRDefault="00C12507" w:rsidP="00C12507">
      <w:pPr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       счетной палаты </w:t>
      </w:r>
    </w:p>
    <w:p w:rsidR="003038F6" w:rsidRDefault="00C12507" w:rsidP="00C12507">
      <w:pPr>
        <w:jc w:val="both"/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      Тульской области                                                         </w:t>
      </w:r>
      <w:r w:rsidR="000958B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          Т.А. Сергеева   </w:t>
      </w:r>
    </w:p>
    <w:sectPr w:rsidR="00303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507"/>
    <w:rsid w:val="0002710E"/>
    <w:rsid w:val="000958BF"/>
    <w:rsid w:val="00136775"/>
    <w:rsid w:val="00384644"/>
    <w:rsid w:val="003A6711"/>
    <w:rsid w:val="0064613B"/>
    <w:rsid w:val="0070210B"/>
    <w:rsid w:val="00956F5C"/>
    <w:rsid w:val="00AB5A3B"/>
    <w:rsid w:val="00B0641F"/>
    <w:rsid w:val="00C12507"/>
    <w:rsid w:val="00D73931"/>
    <w:rsid w:val="00DA0D79"/>
    <w:rsid w:val="00DC68B9"/>
    <w:rsid w:val="00E17A07"/>
    <w:rsid w:val="00ED6894"/>
    <w:rsid w:val="00EF5DB1"/>
    <w:rsid w:val="00FE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BE6A8D-5C20-4432-B93B-4762229CE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507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64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46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Корнеева Ольга Викторовна</dc:creator>
  <cp:keywords/>
  <dc:description/>
  <cp:lastModifiedBy>Меньшова Жанна Юрьевна</cp:lastModifiedBy>
  <cp:revision>10</cp:revision>
  <cp:lastPrinted>2022-07-26T07:01:00Z</cp:lastPrinted>
  <dcterms:created xsi:type="dcterms:W3CDTF">2022-06-21T12:13:00Z</dcterms:created>
  <dcterms:modified xsi:type="dcterms:W3CDTF">2022-07-27T09:26:00Z</dcterms:modified>
</cp:coreProperties>
</file>