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Default="005A343E" w:rsidP="00FB76C0">
      <w:pPr>
        <w:autoSpaceDE w:val="0"/>
        <w:autoSpaceDN w:val="0"/>
        <w:adjustRightInd w:val="0"/>
        <w:jc w:val="center"/>
        <w:rPr>
          <w:b/>
          <w:i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CB75E5" w:rsidRPr="00CB75E5">
        <w:rPr>
          <w:b/>
          <w:i/>
        </w:rPr>
        <w:t>«</w:t>
      </w:r>
      <w:r w:rsidR="005D439C" w:rsidRPr="005D439C">
        <w:rPr>
          <w:b/>
          <w:i/>
        </w:rPr>
        <w:t>Проверка деятельности министерства жилищно-коммунального хозяйства Тульской области, администрации муниципального образования город Донской по целевому и эффективному использованию средств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области «Формирование современной городской среды в Тульской области</w:t>
      </w:r>
      <w:r w:rsidR="00CB75E5" w:rsidRPr="00CB75E5">
        <w:rPr>
          <w:b/>
          <w:i/>
        </w:rPr>
        <w:t>»</w:t>
      </w:r>
    </w:p>
    <w:p w:rsidR="00DE220E" w:rsidRPr="00FB76C0" w:rsidRDefault="00DE220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CB75E5">
        <w:rPr>
          <w:szCs w:val="28"/>
          <w:lang w:eastAsia="ru-RU"/>
        </w:rPr>
        <w:t xml:space="preserve">администрации </w:t>
      </w:r>
      <w:r w:rsidR="00CB75E5" w:rsidRPr="004A7B24">
        <w:t xml:space="preserve">муниципального образования </w:t>
      </w:r>
      <w:r w:rsidR="005D439C">
        <w:t xml:space="preserve">город Донской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</w:t>
      </w:r>
      <w:r w:rsidR="004A7B24">
        <w:rPr>
          <w:szCs w:val="28"/>
          <w:lang w:eastAsia="ru-RU"/>
        </w:rPr>
        <w:t>Администрация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4A7B24" w:rsidRPr="004A7B24">
        <w:rPr>
          <w:szCs w:val="28"/>
        </w:rPr>
        <w:t>«</w:t>
      </w:r>
      <w:r w:rsidR="005D439C" w:rsidRPr="00F23AA4">
        <w:rPr>
          <w:szCs w:val="28"/>
        </w:rPr>
        <w:t xml:space="preserve">Проверка деятельности министерства жилищно-коммунального хозяйства Тульской области, администрации муниципального образования город Донской по целевому и эффективному использованию средств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</w:t>
      </w:r>
      <w:r w:rsidR="005D439C" w:rsidRPr="004F0CF1">
        <w:rPr>
          <w:szCs w:val="28"/>
        </w:rPr>
        <w:t>области «Формирование современной городской среды в Тульской области</w:t>
      </w:r>
      <w:r w:rsidR="004A7B24" w:rsidRPr="004F0CF1">
        <w:rPr>
          <w:szCs w:val="28"/>
        </w:rPr>
        <w:t xml:space="preserve">» </w:t>
      </w:r>
      <w:r w:rsidR="00FB76C0" w:rsidRPr="004F0CF1">
        <w:rPr>
          <w:szCs w:val="28"/>
        </w:rPr>
        <w:t xml:space="preserve">проведено счетной палатой Тульской области в период </w:t>
      </w:r>
      <w:r w:rsidR="004A7B24" w:rsidRPr="004F0CF1">
        <w:rPr>
          <w:szCs w:val="28"/>
        </w:rPr>
        <w:t xml:space="preserve">с </w:t>
      </w:r>
      <w:r w:rsidR="004F0CF1" w:rsidRPr="004F0CF1">
        <w:rPr>
          <w:szCs w:val="28"/>
        </w:rPr>
        <w:t>24.07.2023</w:t>
      </w:r>
      <w:r w:rsidR="004A7B24" w:rsidRPr="004F0CF1">
        <w:rPr>
          <w:szCs w:val="28"/>
        </w:rPr>
        <w:t xml:space="preserve"> по </w:t>
      </w:r>
      <w:r w:rsidR="004F0CF1" w:rsidRPr="004F0CF1">
        <w:rPr>
          <w:szCs w:val="28"/>
        </w:rPr>
        <w:t>24.08</w:t>
      </w:r>
      <w:r w:rsidR="004A7B24" w:rsidRPr="004F0CF1">
        <w:rPr>
          <w:szCs w:val="28"/>
        </w:rPr>
        <w:t xml:space="preserve">.2023 </w:t>
      </w:r>
      <w:r w:rsidR="00FB76C0" w:rsidRPr="004F0CF1">
        <w:rPr>
          <w:szCs w:val="28"/>
        </w:rPr>
        <w:t xml:space="preserve">в соответствии с пунктом </w:t>
      </w:r>
      <w:r w:rsidR="004F0CF1" w:rsidRPr="004F0CF1">
        <w:rPr>
          <w:szCs w:val="28"/>
        </w:rPr>
        <w:t>2.3.2</w:t>
      </w:r>
      <w:r w:rsidR="004A7B24" w:rsidRPr="004F0CF1">
        <w:rPr>
          <w:szCs w:val="28"/>
        </w:rPr>
        <w:t>.</w:t>
      </w:r>
      <w:r w:rsidR="00FB76C0" w:rsidRPr="004F0CF1">
        <w:rPr>
          <w:szCs w:val="28"/>
        </w:rPr>
        <w:t xml:space="preserve"> плана работы на 202</w:t>
      </w:r>
      <w:r w:rsidR="00666155" w:rsidRPr="004F0CF1">
        <w:rPr>
          <w:szCs w:val="28"/>
        </w:rPr>
        <w:t>3</w:t>
      </w:r>
      <w:r w:rsidR="00FB76C0" w:rsidRPr="004F0CF1">
        <w:rPr>
          <w:szCs w:val="28"/>
        </w:rPr>
        <w:t xml:space="preserve"> год.</w:t>
      </w:r>
      <w:r w:rsidR="00FB76C0" w:rsidRPr="00FB76C0">
        <w:rPr>
          <w:szCs w:val="28"/>
        </w:rPr>
        <w:t xml:space="preserve"> 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4A7B24">
        <w:rPr>
          <w:b/>
          <w:szCs w:val="28"/>
        </w:rPr>
        <w:t>Администрацией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7C123F" w:rsidRPr="00B77D60" w:rsidRDefault="00433910" w:rsidP="007C123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C123F" w:rsidRPr="00B77D60">
        <w:rPr>
          <w:szCs w:val="28"/>
        </w:rPr>
        <w:t> </w:t>
      </w:r>
      <w:r>
        <w:rPr>
          <w:szCs w:val="28"/>
        </w:rPr>
        <w:t>у</w:t>
      </w:r>
      <w:r w:rsidR="007C123F" w:rsidRPr="00B77D60">
        <w:rPr>
          <w:szCs w:val="28"/>
        </w:rPr>
        <w:t>стран</w:t>
      </w:r>
      <w:r>
        <w:rPr>
          <w:szCs w:val="28"/>
        </w:rPr>
        <w:t>ены</w:t>
      </w:r>
      <w:r w:rsidR="007C123F">
        <w:rPr>
          <w:szCs w:val="28"/>
        </w:rPr>
        <w:t xml:space="preserve"> нарушения</w:t>
      </w:r>
      <w:r w:rsidR="007C123F" w:rsidRPr="00B77D60">
        <w:rPr>
          <w:szCs w:val="28"/>
        </w:rPr>
        <w:t>, выявленны</w:t>
      </w:r>
      <w:r w:rsidR="007C123F">
        <w:rPr>
          <w:szCs w:val="28"/>
        </w:rPr>
        <w:t>е</w:t>
      </w:r>
      <w:r w:rsidR="007C123F" w:rsidRPr="00B77D60">
        <w:rPr>
          <w:szCs w:val="28"/>
        </w:rPr>
        <w:t xml:space="preserve"> в ходе контрольных осмотров и обмеров, в т.ч. в рамках гарантийных обязательств;</w:t>
      </w:r>
    </w:p>
    <w:p w:rsidR="007C123F" w:rsidRPr="00B77D60" w:rsidRDefault="00433910" w:rsidP="007C123F">
      <w:pPr>
        <w:ind w:firstLine="709"/>
        <w:jc w:val="both"/>
        <w:rPr>
          <w:szCs w:val="28"/>
        </w:rPr>
      </w:pPr>
      <w:r>
        <w:rPr>
          <w:szCs w:val="28"/>
        </w:rPr>
        <w:t>- организован</w:t>
      </w:r>
      <w:r w:rsidR="007C123F">
        <w:rPr>
          <w:szCs w:val="28"/>
        </w:rPr>
        <w:t xml:space="preserve"> </w:t>
      </w:r>
      <w:r w:rsidR="007C123F" w:rsidRPr="00B77D60">
        <w:rPr>
          <w:szCs w:val="28"/>
        </w:rPr>
        <w:t>государственн</w:t>
      </w:r>
      <w:r w:rsidR="007C123F">
        <w:rPr>
          <w:szCs w:val="28"/>
        </w:rPr>
        <w:t>ый</w:t>
      </w:r>
      <w:r w:rsidR="007C123F" w:rsidRPr="00B77D60">
        <w:rPr>
          <w:szCs w:val="28"/>
        </w:rPr>
        <w:t xml:space="preserve"> кадастров</w:t>
      </w:r>
      <w:r w:rsidR="007C123F">
        <w:rPr>
          <w:szCs w:val="28"/>
        </w:rPr>
        <w:t>ый</w:t>
      </w:r>
      <w:r w:rsidR="007C123F" w:rsidRPr="00B77D60">
        <w:rPr>
          <w:szCs w:val="28"/>
        </w:rPr>
        <w:t xml:space="preserve"> учет земельного участка под парковкой, расположенн</w:t>
      </w:r>
      <w:r w:rsidR="00E12CFC">
        <w:rPr>
          <w:szCs w:val="28"/>
        </w:rPr>
        <w:t>о</w:t>
      </w:r>
      <w:r w:rsidR="00334411">
        <w:rPr>
          <w:szCs w:val="28"/>
        </w:rPr>
        <w:t>й</w:t>
      </w:r>
      <w:r w:rsidR="007C123F" w:rsidRPr="00B77D60">
        <w:rPr>
          <w:szCs w:val="28"/>
        </w:rPr>
        <w:t xml:space="preserve"> за границами земельного участка, отведенного под общественную территорию;</w:t>
      </w:r>
    </w:p>
    <w:p w:rsidR="007C123F" w:rsidRPr="00B77D60" w:rsidRDefault="00433910" w:rsidP="007C123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в</w:t>
      </w:r>
      <w:r w:rsidR="007C123F">
        <w:rPr>
          <w:szCs w:val="28"/>
          <w:lang w:eastAsia="ru-RU"/>
        </w:rPr>
        <w:t>ыдел</w:t>
      </w:r>
      <w:r>
        <w:rPr>
          <w:szCs w:val="28"/>
          <w:lang w:eastAsia="ru-RU"/>
        </w:rPr>
        <w:t>ены</w:t>
      </w:r>
      <w:r w:rsidR="007C123F">
        <w:rPr>
          <w:szCs w:val="28"/>
          <w:lang w:eastAsia="ru-RU"/>
        </w:rPr>
        <w:t xml:space="preserve"> места для </w:t>
      </w:r>
      <w:r w:rsidR="007C123F" w:rsidRPr="00B77D60">
        <w:rPr>
          <w:szCs w:val="28"/>
          <w:lang w:eastAsia="ru-RU"/>
        </w:rPr>
        <w:t>парковк</w:t>
      </w:r>
      <w:r>
        <w:rPr>
          <w:szCs w:val="28"/>
          <w:lang w:eastAsia="ru-RU"/>
        </w:rPr>
        <w:t>и маломобильных групп населения</w:t>
      </w:r>
      <w:r w:rsidR="007C123F" w:rsidRPr="00B77D60">
        <w:rPr>
          <w:szCs w:val="28"/>
          <w:lang w:eastAsia="ru-RU"/>
        </w:rPr>
        <w:t>;</w:t>
      </w:r>
    </w:p>
    <w:p w:rsidR="007C123F" w:rsidRPr="00B77D60" w:rsidRDefault="00433910" w:rsidP="007C123F">
      <w:pPr>
        <w:ind w:firstLine="709"/>
        <w:jc w:val="both"/>
        <w:rPr>
          <w:szCs w:val="28"/>
        </w:rPr>
      </w:pPr>
      <w:r>
        <w:rPr>
          <w:szCs w:val="28"/>
        </w:rPr>
        <w:t>- в</w:t>
      </w:r>
      <w:r w:rsidR="007C123F" w:rsidRPr="00B77D60">
        <w:rPr>
          <w:szCs w:val="28"/>
        </w:rPr>
        <w:t>осстанов</w:t>
      </w:r>
      <w:r>
        <w:rPr>
          <w:szCs w:val="28"/>
        </w:rPr>
        <w:t>лены</w:t>
      </w:r>
      <w:r w:rsidR="007C123F">
        <w:rPr>
          <w:szCs w:val="28"/>
        </w:rPr>
        <w:t xml:space="preserve"> </w:t>
      </w:r>
      <w:r w:rsidR="007C123F" w:rsidRPr="00B77D60">
        <w:rPr>
          <w:szCs w:val="28"/>
        </w:rPr>
        <w:t>и отра</w:t>
      </w:r>
      <w:r>
        <w:rPr>
          <w:szCs w:val="28"/>
        </w:rPr>
        <w:t>жены</w:t>
      </w:r>
      <w:r w:rsidR="007C123F" w:rsidRPr="00B77D60">
        <w:rPr>
          <w:szCs w:val="28"/>
        </w:rPr>
        <w:t xml:space="preserve"> в бухгалтерском (бюджетном) учете, актив</w:t>
      </w:r>
      <w:r w:rsidR="007C123F">
        <w:rPr>
          <w:szCs w:val="28"/>
        </w:rPr>
        <w:t>ы</w:t>
      </w:r>
      <w:r w:rsidR="007C123F" w:rsidRPr="00B77D60">
        <w:rPr>
          <w:szCs w:val="28"/>
        </w:rPr>
        <w:t>, созданны</w:t>
      </w:r>
      <w:r w:rsidR="007C123F">
        <w:rPr>
          <w:szCs w:val="28"/>
        </w:rPr>
        <w:t>е</w:t>
      </w:r>
      <w:r w:rsidR="007C123F" w:rsidRPr="00B77D60">
        <w:rPr>
          <w:szCs w:val="28"/>
        </w:rPr>
        <w:t xml:space="preserve"> в результате пров</w:t>
      </w:r>
      <w:r>
        <w:rPr>
          <w:szCs w:val="28"/>
        </w:rPr>
        <w:t>едения работ по благоустройству</w:t>
      </w:r>
      <w:r w:rsidR="007C123F" w:rsidRPr="00B77D60">
        <w:rPr>
          <w:szCs w:val="28"/>
        </w:rPr>
        <w:t xml:space="preserve">; </w:t>
      </w:r>
    </w:p>
    <w:p w:rsidR="007C123F" w:rsidRPr="00B77D60" w:rsidRDefault="00433910" w:rsidP="007C123F">
      <w:pPr>
        <w:ind w:firstLine="709"/>
        <w:jc w:val="both"/>
        <w:rPr>
          <w:szCs w:val="28"/>
        </w:rPr>
      </w:pPr>
      <w:r>
        <w:rPr>
          <w:szCs w:val="28"/>
        </w:rPr>
        <w:t>- о</w:t>
      </w:r>
      <w:r w:rsidR="007C123F" w:rsidRPr="00B77D60">
        <w:rPr>
          <w:szCs w:val="28"/>
        </w:rPr>
        <w:t>рганиз</w:t>
      </w:r>
      <w:r w:rsidR="007C123F">
        <w:rPr>
          <w:szCs w:val="28"/>
        </w:rPr>
        <w:t>ов</w:t>
      </w:r>
      <w:r>
        <w:rPr>
          <w:szCs w:val="28"/>
        </w:rPr>
        <w:t>ано</w:t>
      </w:r>
      <w:r w:rsidR="007C123F" w:rsidRPr="00B77D60">
        <w:rPr>
          <w:szCs w:val="28"/>
        </w:rPr>
        <w:t xml:space="preserve"> содержани</w:t>
      </w:r>
      <w:r w:rsidR="007C123F">
        <w:rPr>
          <w:szCs w:val="28"/>
        </w:rPr>
        <w:t>е</w:t>
      </w:r>
      <w:r w:rsidR="007C123F" w:rsidRPr="00B77D60">
        <w:rPr>
          <w:szCs w:val="28"/>
        </w:rPr>
        <w:t xml:space="preserve"> объектов коммунальной инфраструктуры, созданных в результате проведения работ по благоустройству;</w:t>
      </w:r>
    </w:p>
    <w:p w:rsidR="007C123F" w:rsidRPr="00B77D60" w:rsidRDefault="00433910" w:rsidP="007C12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- р</w:t>
      </w:r>
      <w:r w:rsidR="007C123F" w:rsidRPr="00B77D60">
        <w:rPr>
          <w:szCs w:val="28"/>
        </w:rPr>
        <w:t>еализ</w:t>
      </w:r>
      <w:r w:rsidR="007C123F">
        <w:rPr>
          <w:szCs w:val="28"/>
        </w:rPr>
        <w:t>ова</w:t>
      </w:r>
      <w:r>
        <w:rPr>
          <w:szCs w:val="28"/>
        </w:rPr>
        <w:t>ны</w:t>
      </w:r>
      <w:r w:rsidR="007C123F">
        <w:rPr>
          <w:szCs w:val="28"/>
        </w:rPr>
        <w:t xml:space="preserve"> мероприятия</w:t>
      </w:r>
      <w:r w:rsidR="007C123F" w:rsidRPr="00B77D60">
        <w:rPr>
          <w:szCs w:val="28"/>
        </w:rPr>
        <w:t>, в соответствии с перечнем, установленным соглашениями от 19.01.2022 и от 20.01.2022.</w:t>
      </w:r>
    </w:p>
    <w:p w:rsidR="00ED6DDA" w:rsidRDefault="005A343E" w:rsidP="003931AF">
      <w:pPr>
        <w:pStyle w:val="a4"/>
        <w:spacing w:before="60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B67D1B" w:rsidRPr="00A51A64">
        <w:rPr>
          <w:szCs w:val="28"/>
        </w:rPr>
        <w:t xml:space="preserve">в адрес </w:t>
      </w:r>
      <w:r w:rsidR="004A7B24">
        <w:rPr>
          <w:rFonts w:eastAsia="Calibri"/>
          <w:color w:val="000000" w:themeColor="text1"/>
        </w:rPr>
        <w:t>Администрации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334687" w:rsidRPr="00A51A64">
        <w:rPr>
          <w:spacing w:val="-10"/>
          <w:kern w:val="28"/>
        </w:rPr>
        <w:t xml:space="preserve">от </w:t>
      </w:r>
      <w:r w:rsidR="007C123F">
        <w:rPr>
          <w:rFonts w:eastAsia="Calibri"/>
          <w:szCs w:val="28"/>
        </w:rPr>
        <w:t>08.09</w:t>
      </w:r>
      <w:r w:rsidR="007C123F" w:rsidRPr="00E536F0">
        <w:rPr>
          <w:rFonts w:ascii="PT Astra Serif" w:hAnsi="PT Astra Serif"/>
          <w:szCs w:val="28"/>
        </w:rPr>
        <w:t>.202</w:t>
      </w:r>
      <w:r w:rsidR="007C123F">
        <w:rPr>
          <w:rFonts w:ascii="PT Astra Serif" w:hAnsi="PT Astra Serif"/>
          <w:szCs w:val="28"/>
        </w:rPr>
        <w:t>3</w:t>
      </w:r>
      <w:r w:rsidR="007C123F" w:rsidRPr="00E536F0">
        <w:rPr>
          <w:rFonts w:ascii="PT Astra Serif" w:hAnsi="PT Astra Serif"/>
          <w:szCs w:val="28"/>
        </w:rPr>
        <w:t xml:space="preserve"> № 01-0</w:t>
      </w:r>
      <w:r w:rsidR="007C123F">
        <w:rPr>
          <w:rFonts w:ascii="PT Astra Serif" w:hAnsi="PT Astra Serif"/>
          <w:szCs w:val="28"/>
        </w:rPr>
        <w:t>4</w:t>
      </w:r>
      <w:r w:rsidR="007C123F" w:rsidRPr="00E536F0">
        <w:rPr>
          <w:rFonts w:ascii="PT Astra Serif" w:hAnsi="PT Astra Serif"/>
          <w:szCs w:val="28"/>
        </w:rPr>
        <w:t>/</w:t>
      </w:r>
      <w:r w:rsidR="007C123F">
        <w:rPr>
          <w:rFonts w:ascii="PT Astra Serif" w:hAnsi="PT Astra Serif"/>
          <w:szCs w:val="28"/>
        </w:rPr>
        <w:t>25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</w:t>
      </w:r>
      <w:r w:rsidR="0046037F" w:rsidRPr="00797EB3">
        <w:rPr>
          <w:b/>
          <w:szCs w:val="28"/>
        </w:rPr>
        <w:t xml:space="preserve">   Т.А. Сергеева</w:t>
      </w:r>
      <w:r w:rsidR="008F62AE">
        <w:rPr>
          <w:b/>
          <w:szCs w:val="28"/>
        </w:rPr>
        <w:t xml:space="preserve">                                 28.12.2023</w:t>
      </w:r>
      <w:bookmarkStart w:id="0" w:name="_GoBack"/>
      <w:bookmarkEnd w:id="0"/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70" w:rsidRDefault="009C6A70" w:rsidP="000A399B">
      <w:r>
        <w:separator/>
      </w:r>
    </w:p>
  </w:endnote>
  <w:endnote w:type="continuationSeparator" w:id="0">
    <w:p w:rsidR="009C6A70" w:rsidRDefault="009C6A70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70" w:rsidRDefault="009C6A70" w:rsidP="000A399B">
      <w:r>
        <w:separator/>
      </w:r>
    </w:p>
  </w:footnote>
  <w:footnote w:type="continuationSeparator" w:id="0">
    <w:p w:rsidR="009C6A70" w:rsidRDefault="009C6A70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10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52B3E"/>
    <w:rsid w:val="0007411F"/>
    <w:rsid w:val="00075201"/>
    <w:rsid w:val="00095BD9"/>
    <w:rsid w:val="00097907"/>
    <w:rsid w:val="000A399B"/>
    <w:rsid w:val="000B51A7"/>
    <w:rsid w:val="000B6725"/>
    <w:rsid w:val="000C29A3"/>
    <w:rsid w:val="000C4022"/>
    <w:rsid w:val="000D1F5D"/>
    <w:rsid w:val="000D440D"/>
    <w:rsid w:val="00105E78"/>
    <w:rsid w:val="00105F85"/>
    <w:rsid w:val="00114B33"/>
    <w:rsid w:val="0012296E"/>
    <w:rsid w:val="00127080"/>
    <w:rsid w:val="00131C91"/>
    <w:rsid w:val="0014450C"/>
    <w:rsid w:val="00157FFB"/>
    <w:rsid w:val="00175BBB"/>
    <w:rsid w:val="001822DD"/>
    <w:rsid w:val="00184173"/>
    <w:rsid w:val="001953DD"/>
    <w:rsid w:val="001B40B7"/>
    <w:rsid w:val="001C264A"/>
    <w:rsid w:val="001C3754"/>
    <w:rsid w:val="001D1716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80FF4"/>
    <w:rsid w:val="002B3018"/>
    <w:rsid w:val="002C3F7E"/>
    <w:rsid w:val="002C4157"/>
    <w:rsid w:val="002C5E1F"/>
    <w:rsid w:val="002C7910"/>
    <w:rsid w:val="002E6E03"/>
    <w:rsid w:val="002F1AD7"/>
    <w:rsid w:val="002F504B"/>
    <w:rsid w:val="002F57E0"/>
    <w:rsid w:val="00301ED3"/>
    <w:rsid w:val="00315C8D"/>
    <w:rsid w:val="00316E72"/>
    <w:rsid w:val="00321D0C"/>
    <w:rsid w:val="00334411"/>
    <w:rsid w:val="00334687"/>
    <w:rsid w:val="003436C5"/>
    <w:rsid w:val="00347FB2"/>
    <w:rsid w:val="0035372E"/>
    <w:rsid w:val="00371386"/>
    <w:rsid w:val="00380DE6"/>
    <w:rsid w:val="003931AF"/>
    <w:rsid w:val="003B4B9D"/>
    <w:rsid w:val="003E3E1D"/>
    <w:rsid w:val="003F4CD4"/>
    <w:rsid w:val="00405997"/>
    <w:rsid w:val="00407DB3"/>
    <w:rsid w:val="0042249E"/>
    <w:rsid w:val="00424B31"/>
    <w:rsid w:val="00427977"/>
    <w:rsid w:val="00433910"/>
    <w:rsid w:val="00441E27"/>
    <w:rsid w:val="00455CDB"/>
    <w:rsid w:val="00456334"/>
    <w:rsid w:val="0046037F"/>
    <w:rsid w:val="004A5D3F"/>
    <w:rsid w:val="004A7B24"/>
    <w:rsid w:val="004B6678"/>
    <w:rsid w:val="004E196A"/>
    <w:rsid w:val="004E2889"/>
    <w:rsid w:val="004E46B4"/>
    <w:rsid w:val="004F0CF1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D439C"/>
    <w:rsid w:val="005F14AA"/>
    <w:rsid w:val="005F3B90"/>
    <w:rsid w:val="005F7A8F"/>
    <w:rsid w:val="00624B4B"/>
    <w:rsid w:val="00627294"/>
    <w:rsid w:val="00633D94"/>
    <w:rsid w:val="00641432"/>
    <w:rsid w:val="00643971"/>
    <w:rsid w:val="00647844"/>
    <w:rsid w:val="00663337"/>
    <w:rsid w:val="00663EDB"/>
    <w:rsid w:val="00665791"/>
    <w:rsid w:val="00666155"/>
    <w:rsid w:val="00666ED6"/>
    <w:rsid w:val="006743DB"/>
    <w:rsid w:val="0069720B"/>
    <w:rsid w:val="006E5D54"/>
    <w:rsid w:val="006F140C"/>
    <w:rsid w:val="006F1CC9"/>
    <w:rsid w:val="0070479A"/>
    <w:rsid w:val="00722DCC"/>
    <w:rsid w:val="007263CC"/>
    <w:rsid w:val="0073033C"/>
    <w:rsid w:val="00735328"/>
    <w:rsid w:val="00740C9A"/>
    <w:rsid w:val="007525D9"/>
    <w:rsid w:val="0076161A"/>
    <w:rsid w:val="007665BA"/>
    <w:rsid w:val="00775954"/>
    <w:rsid w:val="0079329D"/>
    <w:rsid w:val="00797EB3"/>
    <w:rsid w:val="007A0AE3"/>
    <w:rsid w:val="007C123F"/>
    <w:rsid w:val="007C3130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8F62AE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C6A70"/>
    <w:rsid w:val="009D19F6"/>
    <w:rsid w:val="009F1083"/>
    <w:rsid w:val="009F2363"/>
    <w:rsid w:val="009F4B3B"/>
    <w:rsid w:val="00A007E4"/>
    <w:rsid w:val="00A06112"/>
    <w:rsid w:val="00A07A43"/>
    <w:rsid w:val="00A22C8F"/>
    <w:rsid w:val="00A36CE9"/>
    <w:rsid w:val="00A41893"/>
    <w:rsid w:val="00A502C3"/>
    <w:rsid w:val="00A51A64"/>
    <w:rsid w:val="00A825BB"/>
    <w:rsid w:val="00AA6CDF"/>
    <w:rsid w:val="00AD2777"/>
    <w:rsid w:val="00AD2D04"/>
    <w:rsid w:val="00AE4679"/>
    <w:rsid w:val="00AF2303"/>
    <w:rsid w:val="00B25D1E"/>
    <w:rsid w:val="00B56E36"/>
    <w:rsid w:val="00B60827"/>
    <w:rsid w:val="00B66821"/>
    <w:rsid w:val="00B67D1B"/>
    <w:rsid w:val="00B722A7"/>
    <w:rsid w:val="00B83211"/>
    <w:rsid w:val="00B8391A"/>
    <w:rsid w:val="00B94F84"/>
    <w:rsid w:val="00BA1455"/>
    <w:rsid w:val="00BB1A8E"/>
    <w:rsid w:val="00BB1B52"/>
    <w:rsid w:val="00BB52D8"/>
    <w:rsid w:val="00C23E87"/>
    <w:rsid w:val="00C25432"/>
    <w:rsid w:val="00C568D9"/>
    <w:rsid w:val="00C64285"/>
    <w:rsid w:val="00C65DC4"/>
    <w:rsid w:val="00C71920"/>
    <w:rsid w:val="00C71AF4"/>
    <w:rsid w:val="00C82633"/>
    <w:rsid w:val="00CB75E5"/>
    <w:rsid w:val="00CC005E"/>
    <w:rsid w:val="00CD0AE9"/>
    <w:rsid w:val="00CE4D33"/>
    <w:rsid w:val="00D006F0"/>
    <w:rsid w:val="00D07523"/>
    <w:rsid w:val="00D17E78"/>
    <w:rsid w:val="00D2196D"/>
    <w:rsid w:val="00D453D4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220E"/>
    <w:rsid w:val="00DE4714"/>
    <w:rsid w:val="00DF7C76"/>
    <w:rsid w:val="00E12CFC"/>
    <w:rsid w:val="00E3029B"/>
    <w:rsid w:val="00E335C7"/>
    <w:rsid w:val="00E3446A"/>
    <w:rsid w:val="00E45C87"/>
    <w:rsid w:val="00E501A4"/>
    <w:rsid w:val="00E50C0F"/>
    <w:rsid w:val="00E52198"/>
    <w:rsid w:val="00E6387F"/>
    <w:rsid w:val="00E8551A"/>
    <w:rsid w:val="00E86A34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2D50"/>
    <w:rsid w:val="00FB76C0"/>
    <w:rsid w:val="00FC03A0"/>
    <w:rsid w:val="00FC178E"/>
    <w:rsid w:val="00FC6685"/>
    <w:rsid w:val="00FE5E3F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7230-0351-41C6-9DC2-9F4179E7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2023-04-06T11:10:00Z</cp:lastPrinted>
  <dcterms:created xsi:type="dcterms:W3CDTF">2023-12-28T11:30:00Z</dcterms:created>
  <dcterms:modified xsi:type="dcterms:W3CDTF">2023-12-28T11:32:00Z</dcterms:modified>
</cp:coreProperties>
</file>