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F759A2" w:rsidRDefault="00F759A2" w:rsidP="00F759A2">
      <w:pPr>
        <w:jc w:val="center"/>
        <w:rPr>
          <w:b/>
          <w:bCs/>
          <w:i/>
          <w:sz w:val="28"/>
          <w:szCs w:val="28"/>
        </w:rPr>
      </w:pPr>
      <w:r w:rsidRPr="00F759A2">
        <w:rPr>
          <w:rFonts w:eastAsia="Calibri"/>
          <w:b/>
          <w:i/>
          <w:sz w:val="28"/>
          <w:szCs w:val="28"/>
        </w:rPr>
        <w:t>«Выборочная проверка деятельности министерства по информатизации, связи и вопросам открытого управления Тульской области по целевому и эффективному использованию средств бюджета Тульской области, направленных на реализацию мероприятия «Развитие и обеспечение информационно-коммуникационных технологий Тульской области» в рамках реализации подпрограммы «Информационный регион Тульской области» государственной программы Тульской области «Информационное общество Тульской области»</w:t>
      </w:r>
      <w:r w:rsidRPr="00F759A2">
        <w:rPr>
          <w:b/>
          <w:bCs/>
          <w:i/>
          <w:sz w:val="28"/>
          <w:szCs w:val="28"/>
        </w:rPr>
        <w:t xml:space="preserve"> </w:t>
      </w:r>
    </w:p>
    <w:p w:rsidR="00357E9A" w:rsidRPr="00F759A2" w:rsidRDefault="00357E9A" w:rsidP="00F759A2">
      <w:pPr>
        <w:jc w:val="center"/>
        <w:rPr>
          <w:b/>
          <w:bCs/>
          <w:i/>
          <w:sz w:val="28"/>
          <w:szCs w:val="28"/>
        </w:rPr>
      </w:pPr>
    </w:p>
    <w:p w:rsidR="001C12CA" w:rsidRPr="001C12CA" w:rsidRDefault="004E3558" w:rsidP="00F759A2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Счетной палатой Тульской области в соответствии с </w:t>
      </w:r>
      <w:r w:rsidRPr="00A45E9C">
        <w:rPr>
          <w:sz w:val="28"/>
          <w:szCs w:val="28"/>
        </w:rPr>
        <w:t xml:space="preserve">пунктом </w:t>
      </w:r>
      <w:r w:rsidR="006D0AEB">
        <w:rPr>
          <w:sz w:val="28"/>
          <w:szCs w:val="28"/>
          <w:lang w:val="x-none"/>
        </w:rPr>
        <w:t>2.</w:t>
      </w:r>
      <w:r w:rsidR="001C12CA">
        <w:rPr>
          <w:sz w:val="28"/>
          <w:szCs w:val="28"/>
        </w:rPr>
        <w:t>8</w:t>
      </w:r>
      <w:r w:rsidR="006D0AEB">
        <w:rPr>
          <w:sz w:val="28"/>
          <w:szCs w:val="28"/>
          <w:lang w:val="x-none"/>
        </w:rPr>
        <w:t xml:space="preserve">.1. </w:t>
      </w:r>
      <w:r w:rsidR="006D0AEB" w:rsidRPr="008A11F6">
        <w:rPr>
          <w:sz w:val="28"/>
          <w:szCs w:val="28"/>
          <w:lang w:val="x-none"/>
        </w:rPr>
        <w:t>плана работы счетной палаты Тульской области на 202</w:t>
      </w:r>
      <w:r w:rsidR="00F759A2">
        <w:rPr>
          <w:sz w:val="28"/>
          <w:szCs w:val="28"/>
        </w:rPr>
        <w:t>1</w:t>
      </w:r>
      <w:r w:rsidR="006D0AEB" w:rsidRPr="008A11F6">
        <w:rPr>
          <w:sz w:val="28"/>
          <w:szCs w:val="28"/>
          <w:lang w:val="x-none"/>
        </w:rPr>
        <w:t xml:space="preserve"> год</w:t>
      </w:r>
      <w:r w:rsidR="006D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="001C12CA">
        <w:rPr>
          <w:sz w:val="28"/>
          <w:szCs w:val="28"/>
        </w:rPr>
        <w:t xml:space="preserve">с </w:t>
      </w:r>
      <w:r w:rsidR="00F759A2" w:rsidRPr="00D3600A">
        <w:rPr>
          <w:sz w:val="28"/>
          <w:szCs w:val="28"/>
        </w:rPr>
        <w:t>28.07.</w:t>
      </w:r>
      <w:r w:rsidR="00F759A2" w:rsidRPr="00F759A2">
        <w:rPr>
          <w:sz w:val="28"/>
          <w:szCs w:val="28"/>
        </w:rPr>
        <w:t>2021 по 31.</w:t>
      </w:r>
      <w:r w:rsidR="00F759A2" w:rsidRPr="0011730A">
        <w:rPr>
          <w:sz w:val="28"/>
          <w:szCs w:val="28"/>
        </w:rPr>
        <w:t>08.2021</w:t>
      </w:r>
      <w:r w:rsidR="00F7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контрольное мероприятие </w:t>
      </w:r>
      <w:r w:rsidR="001C12CA" w:rsidRPr="001C12CA">
        <w:rPr>
          <w:sz w:val="28"/>
          <w:szCs w:val="28"/>
        </w:rPr>
        <w:t>«</w:t>
      </w:r>
      <w:r w:rsidR="00357E9A" w:rsidRPr="00357E9A">
        <w:rPr>
          <w:sz w:val="28"/>
          <w:szCs w:val="28"/>
        </w:rPr>
        <w:t>Выборочная проверка деятельности министерства по информатизации, связи и вопросам открытого управления Тульской области по целевому и эффективному использованию средств бюджета Тульской области, направленных на реализацию мероприятия «Развитие и обеспечение информационно-коммуникационных технологий Тульской области» в рамках реализации подпрограммы «Информационный регион Тульской области» государственной программы Тульской области «Информационное общество Тульской области</w:t>
      </w:r>
      <w:r w:rsidR="001C12CA" w:rsidRPr="001C12CA">
        <w:rPr>
          <w:sz w:val="28"/>
          <w:szCs w:val="28"/>
          <w:lang w:val="x-none"/>
        </w:rPr>
        <w:t>».</w:t>
      </w:r>
    </w:p>
    <w:p w:rsidR="00F14862" w:rsidRPr="00A45E9C" w:rsidRDefault="00F14862" w:rsidP="00F14862">
      <w:pPr>
        <w:ind w:firstLine="709"/>
        <w:rPr>
          <w:sz w:val="12"/>
          <w:szCs w:val="12"/>
        </w:rPr>
      </w:pPr>
      <w:r w:rsidRPr="00A45E9C">
        <w:rPr>
          <w:b/>
          <w:sz w:val="28"/>
          <w:szCs w:val="28"/>
        </w:rPr>
        <w:t>Объект контрольного мероприятия:</w:t>
      </w:r>
      <w:r w:rsidRPr="00A45E9C">
        <w:rPr>
          <w:sz w:val="12"/>
          <w:szCs w:val="12"/>
        </w:rPr>
        <w:t xml:space="preserve"> </w:t>
      </w:r>
    </w:p>
    <w:p w:rsidR="001C12CA" w:rsidRPr="008207F1" w:rsidRDefault="00F759A2" w:rsidP="001C12CA">
      <w:pPr>
        <w:ind w:firstLine="708"/>
        <w:jc w:val="both"/>
        <w:rPr>
          <w:sz w:val="28"/>
          <w:szCs w:val="28"/>
        </w:rPr>
      </w:pPr>
      <w:r w:rsidRPr="00D3600A">
        <w:rPr>
          <w:rFonts w:eastAsia="Times-Roman"/>
          <w:sz w:val="28"/>
          <w:szCs w:val="28"/>
        </w:rPr>
        <w:t xml:space="preserve">министерство по информатизации, связи и открытого управления </w:t>
      </w:r>
      <w:r w:rsidRPr="00D3600A">
        <w:rPr>
          <w:bCs/>
          <w:sz w:val="28"/>
          <w:szCs w:val="28"/>
        </w:rPr>
        <w:t>Тульский области</w:t>
      </w:r>
      <w:r w:rsidR="007A4D82">
        <w:rPr>
          <w:sz w:val="28"/>
          <w:szCs w:val="28"/>
        </w:rPr>
        <w:t>.</w:t>
      </w:r>
    </w:p>
    <w:p w:rsidR="004E3558" w:rsidRDefault="004E3558" w:rsidP="001C12CA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период: </w:t>
      </w:r>
      <w:r w:rsidRPr="001664B4">
        <w:rPr>
          <w:sz w:val="28"/>
          <w:szCs w:val="28"/>
        </w:rPr>
        <w:t>20</w:t>
      </w:r>
      <w:r w:rsidR="00F759A2">
        <w:rPr>
          <w:sz w:val="28"/>
          <w:szCs w:val="28"/>
        </w:rPr>
        <w:t>20</w:t>
      </w:r>
      <w:r w:rsidRPr="001664B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E3558" w:rsidRPr="00214B23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ходе контрольного мероприятия установлены:</w:t>
      </w:r>
    </w:p>
    <w:p w:rsidR="00F759A2" w:rsidRPr="00F759A2" w:rsidRDefault="0030647F" w:rsidP="00F759A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F4D67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н</w:t>
      </w:r>
      <w:r w:rsidR="00F759A2" w:rsidRPr="00F759A2">
        <w:rPr>
          <w:rFonts w:eastAsia="Calibri"/>
          <w:sz w:val="28"/>
          <w:szCs w:val="28"/>
        </w:rPr>
        <w:t xml:space="preserve">арушения </w:t>
      </w:r>
      <w:r w:rsidR="00F32FB4">
        <w:rPr>
          <w:rFonts w:eastAsia="Calibri"/>
          <w:sz w:val="28"/>
          <w:szCs w:val="28"/>
        </w:rPr>
        <w:t>при</w:t>
      </w:r>
      <w:r w:rsidR="003C0857">
        <w:rPr>
          <w:rFonts w:eastAsia="Calibri"/>
          <w:sz w:val="28"/>
          <w:szCs w:val="28"/>
        </w:rPr>
        <w:t xml:space="preserve"> </w:t>
      </w:r>
      <w:r w:rsidR="00F32FB4">
        <w:rPr>
          <w:rFonts w:eastAsia="Calibri"/>
          <w:sz w:val="28"/>
          <w:szCs w:val="28"/>
        </w:rPr>
        <w:t xml:space="preserve">осуществлении бюджетных полномочий главного </w:t>
      </w:r>
      <w:r w:rsidR="003C0857">
        <w:rPr>
          <w:rFonts w:eastAsia="Calibri"/>
          <w:sz w:val="28"/>
          <w:szCs w:val="28"/>
        </w:rPr>
        <w:t>распорядителя бюджетных средств;</w:t>
      </w:r>
    </w:p>
    <w:p w:rsidR="00F759A2" w:rsidRDefault="0030647F" w:rsidP="007A4D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F4D67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н</w:t>
      </w:r>
      <w:r w:rsidR="00F759A2" w:rsidRPr="004D5083">
        <w:rPr>
          <w:sz w:val="28"/>
          <w:szCs w:val="28"/>
        </w:rPr>
        <w:t xml:space="preserve">арушения </w:t>
      </w:r>
      <w:r w:rsidR="00F759A2" w:rsidRPr="00A75E4A">
        <w:rPr>
          <w:sz w:val="28"/>
          <w:szCs w:val="28"/>
        </w:rPr>
        <w:t>требований нормативных актов в области бюджетного (бухгалтерского) учета: Федерального закона</w:t>
      </w:r>
      <w:r w:rsidR="007A4D82">
        <w:rPr>
          <w:sz w:val="28"/>
          <w:szCs w:val="28"/>
        </w:rPr>
        <w:t xml:space="preserve"> «О бухгалтерском учете»</w:t>
      </w:r>
      <w:r w:rsidR="00F759A2" w:rsidRPr="00A75E4A">
        <w:rPr>
          <w:sz w:val="28"/>
          <w:szCs w:val="28"/>
        </w:rPr>
        <w:t>, СГС «Концептуальные основы</w:t>
      </w:r>
      <w:r w:rsidR="007A4D82">
        <w:rPr>
          <w:sz w:val="28"/>
          <w:szCs w:val="28"/>
        </w:rPr>
        <w:t xml:space="preserve"> </w:t>
      </w:r>
      <w:r w:rsidR="007A4D82" w:rsidRPr="007A4D82">
        <w:rPr>
          <w:sz w:val="28"/>
          <w:szCs w:val="28"/>
        </w:rPr>
        <w:t>оценочные значения и ошибки</w:t>
      </w:r>
      <w:r w:rsidR="00F759A2" w:rsidRPr="00A75E4A">
        <w:rPr>
          <w:sz w:val="28"/>
          <w:szCs w:val="28"/>
        </w:rPr>
        <w:t>», СГС «Учетная политика»,</w:t>
      </w:r>
      <w:r w:rsidR="00F759A2">
        <w:rPr>
          <w:sz w:val="28"/>
          <w:szCs w:val="28"/>
        </w:rPr>
        <w:t xml:space="preserve"> приказов Минфина России</w:t>
      </w:r>
      <w:r>
        <w:rPr>
          <w:sz w:val="28"/>
          <w:szCs w:val="28"/>
        </w:rPr>
        <w:t>;</w:t>
      </w:r>
    </w:p>
    <w:p w:rsidR="004F76E8" w:rsidRPr="00646F60" w:rsidRDefault="0030647F" w:rsidP="004F76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A4D82">
        <w:rPr>
          <w:rFonts w:eastAsia="Calibri"/>
          <w:sz w:val="28"/>
          <w:szCs w:val="28"/>
        </w:rPr>
        <w:t> </w:t>
      </w:r>
      <w:r w:rsidR="003C0857">
        <w:rPr>
          <w:rFonts w:eastAsia="Calibri"/>
          <w:sz w:val="28"/>
          <w:szCs w:val="28"/>
        </w:rPr>
        <w:t xml:space="preserve">установлены случаи нарушений при осуществлении </w:t>
      </w:r>
      <w:r w:rsidR="007A4D82" w:rsidRPr="007A4D82">
        <w:rPr>
          <w:rFonts w:eastAsia="Calibri"/>
          <w:sz w:val="28"/>
          <w:szCs w:val="28"/>
        </w:rPr>
        <w:t>государственных закупок</w:t>
      </w:r>
      <w:r w:rsidR="007A4D82">
        <w:rPr>
          <w:bCs/>
          <w:sz w:val="28"/>
          <w:szCs w:val="28"/>
        </w:rPr>
        <w:t>.</w:t>
      </w:r>
    </w:p>
    <w:p w:rsidR="004E3558" w:rsidRPr="00CA0FF1" w:rsidRDefault="004E3558" w:rsidP="004E3558">
      <w:pPr>
        <w:autoSpaceDE w:val="0"/>
        <w:autoSpaceDN w:val="0"/>
        <w:adjustRightInd w:val="0"/>
        <w:ind w:firstLine="709"/>
        <w:rPr>
          <w:sz w:val="12"/>
          <w:szCs w:val="12"/>
          <w:highlight w:val="yellow"/>
        </w:rPr>
      </w:pPr>
    </w:p>
    <w:p w:rsidR="002E2AE9" w:rsidRDefault="004E3558" w:rsidP="002E2AE9">
      <w:pPr>
        <w:pStyle w:val="a3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47F">
        <w:rPr>
          <w:sz w:val="28"/>
          <w:szCs w:val="28"/>
        </w:rPr>
        <w:t>По результатам контрольного мероприятия счетной палатой Тульской области направлен</w:t>
      </w:r>
      <w:r w:rsidR="0030647F" w:rsidRPr="0030647F">
        <w:rPr>
          <w:sz w:val="28"/>
          <w:szCs w:val="28"/>
        </w:rPr>
        <w:t>о</w:t>
      </w:r>
      <w:r w:rsidR="002E2AE9" w:rsidRPr="0030647F">
        <w:rPr>
          <w:sz w:val="28"/>
          <w:szCs w:val="28"/>
        </w:rPr>
        <w:t xml:space="preserve"> представлени</w:t>
      </w:r>
      <w:r w:rsidR="0030647F" w:rsidRPr="0030647F">
        <w:rPr>
          <w:sz w:val="28"/>
          <w:szCs w:val="28"/>
        </w:rPr>
        <w:t>е</w:t>
      </w:r>
      <w:r w:rsidR="0030647F">
        <w:rPr>
          <w:b/>
          <w:sz w:val="28"/>
          <w:szCs w:val="28"/>
        </w:rPr>
        <w:t xml:space="preserve"> </w:t>
      </w:r>
      <w:r w:rsidR="007A4D82">
        <w:rPr>
          <w:rFonts w:eastAsia="Times-Roman"/>
          <w:sz w:val="28"/>
          <w:szCs w:val="28"/>
        </w:rPr>
        <w:t>министерству</w:t>
      </w:r>
      <w:r w:rsidR="007A4D82" w:rsidRPr="00D3600A">
        <w:rPr>
          <w:rFonts w:eastAsia="Times-Roman"/>
          <w:sz w:val="28"/>
          <w:szCs w:val="28"/>
        </w:rPr>
        <w:t xml:space="preserve"> по информатизации, связи и открытого управления </w:t>
      </w:r>
      <w:r w:rsidR="007A4D82" w:rsidRPr="00D3600A">
        <w:rPr>
          <w:bCs/>
          <w:sz w:val="28"/>
          <w:szCs w:val="28"/>
        </w:rPr>
        <w:t>Тульский области</w:t>
      </w:r>
      <w:r w:rsidR="002E2AE9">
        <w:rPr>
          <w:sz w:val="28"/>
          <w:szCs w:val="28"/>
        </w:rPr>
        <w:t>.</w:t>
      </w:r>
    </w:p>
    <w:p w:rsidR="004E3558" w:rsidRDefault="004E3558" w:rsidP="004E3558">
      <w:pPr>
        <w:ind w:firstLine="709"/>
        <w:rPr>
          <w:sz w:val="28"/>
          <w:szCs w:val="28"/>
          <w:highlight w:val="yellow"/>
        </w:rPr>
      </w:pPr>
    </w:p>
    <w:p w:rsidR="00C17901" w:rsidRDefault="00C17901" w:rsidP="004E3558">
      <w:pPr>
        <w:ind w:firstLine="709"/>
        <w:rPr>
          <w:sz w:val="28"/>
          <w:szCs w:val="28"/>
          <w:highlight w:val="yellow"/>
        </w:rPr>
      </w:pPr>
    </w:p>
    <w:p w:rsidR="00C17901" w:rsidRPr="00CA0FF1" w:rsidRDefault="00C17901" w:rsidP="004E3558">
      <w:pPr>
        <w:ind w:firstLine="709"/>
        <w:rPr>
          <w:sz w:val="28"/>
          <w:szCs w:val="28"/>
          <w:highlight w:val="yellow"/>
        </w:rPr>
      </w:pPr>
    </w:p>
    <w:p w:rsidR="004E3558" w:rsidRPr="00C17901" w:rsidRDefault="00C17901" w:rsidP="004E3558">
      <w:pPr>
        <w:ind w:firstLine="709"/>
        <w:rPr>
          <w:b/>
          <w:sz w:val="28"/>
          <w:szCs w:val="28"/>
          <w:highlight w:val="yellow"/>
        </w:rPr>
      </w:pPr>
      <w:r w:rsidRPr="00C17901">
        <w:rPr>
          <w:b/>
          <w:sz w:val="28"/>
          <w:szCs w:val="28"/>
        </w:rPr>
        <w:t>Аудитор                                  И.А. Калиничева              01.10</w:t>
      </w:r>
      <w:bookmarkStart w:id="0" w:name="_GoBack"/>
      <w:bookmarkEnd w:id="0"/>
      <w:r w:rsidRPr="00C17901">
        <w:rPr>
          <w:b/>
          <w:sz w:val="28"/>
          <w:szCs w:val="28"/>
        </w:rPr>
        <w:t>.2021</w:t>
      </w:r>
    </w:p>
    <w:sectPr w:rsidR="004E3558" w:rsidRPr="00C17901" w:rsidSect="002E4B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4A" w:rsidRDefault="00234A4A" w:rsidP="002E4B78">
      <w:r>
        <w:separator/>
      </w:r>
    </w:p>
  </w:endnote>
  <w:endnote w:type="continuationSeparator" w:id="0">
    <w:p w:rsidR="00234A4A" w:rsidRDefault="00234A4A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4A" w:rsidRDefault="00234A4A" w:rsidP="002E4B78">
      <w:r>
        <w:separator/>
      </w:r>
    </w:p>
  </w:footnote>
  <w:footnote w:type="continuationSeparator" w:id="0">
    <w:p w:rsidR="00234A4A" w:rsidRDefault="00234A4A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82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23979"/>
    <w:rsid w:val="00100793"/>
    <w:rsid w:val="00123CE5"/>
    <w:rsid w:val="001B4E20"/>
    <w:rsid w:val="001C12CA"/>
    <w:rsid w:val="00207914"/>
    <w:rsid w:val="002120F8"/>
    <w:rsid w:val="00234498"/>
    <w:rsid w:val="00234A4A"/>
    <w:rsid w:val="00272BEE"/>
    <w:rsid w:val="002E004E"/>
    <w:rsid w:val="002E2AE9"/>
    <w:rsid w:val="002E4B78"/>
    <w:rsid w:val="0030647F"/>
    <w:rsid w:val="00311778"/>
    <w:rsid w:val="00313B12"/>
    <w:rsid w:val="00357E9A"/>
    <w:rsid w:val="00365AB2"/>
    <w:rsid w:val="003C0857"/>
    <w:rsid w:val="0043672C"/>
    <w:rsid w:val="00495044"/>
    <w:rsid w:val="004B4479"/>
    <w:rsid w:val="004E3558"/>
    <w:rsid w:val="004F76E8"/>
    <w:rsid w:val="00550C1E"/>
    <w:rsid w:val="00582444"/>
    <w:rsid w:val="0058355C"/>
    <w:rsid w:val="00597910"/>
    <w:rsid w:val="0068160A"/>
    <w:rsid w:val="006952D8"/>
    <w:rsid w:val="006D0AEB"/>
    <w:rsid w:val="00781F83"/>
    <w:rsid w:val="007A4D82"/>
    <w:rsid w:val="007A624F"/>
    <w:rsid w:val="00876F11"/>
    <w:rsid w:val="008C4DA4"/>
    <w:rsid w:val="008E4AE5"/>
    <w:rsid w:val="008F186A"/>
    <w:rsid w:val="009F4D67"/>
    <w:rsid w:val="00A0138C"/>
    <w:rsid w:val="00A963C8"/>
    <w:rsid w:val="00AA1A1A"/>
    <w:rsid w:val="00AC042F"/>
    <w:rsid w:val="00B63F7D"/>
    <w:rsid w:val="00B67E39"/>
    <w:rsid w:val="00BC4416"/>
    <w:rsid w:val="00BE6AF8"/>
    <w:rsid w:val="00C17901"/>
    <w:rsid w:val="00C203E7"/>
    <w:rsid w:val="00C831AD"/>
    <w:rsid w:val="00CA0FF1"/>
    <w:rsid w:val="00CC4399"/>
    <w:rsid w:val="00CD7A7C"/>
    <w:rsid w:val="00D07E25"/>
    <w:rsid w:val="00E805B4"/>
    <w:rsid w:val="00F14862"/>
    <w:rsid w:val="00F32FB4"/>
    <w:rsid w:val="00F759A2"/>
    <w:rsid w:val="00F81B6B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6EA8-8863-465C-AB0C-1D4BCA1E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4</cp:revision>
  <cp:lastPrinted>2021-10-01T06:59:00Z</cp:lastPrinted>
  <dcterms:created xsi:type="dcterms:W3CDTF">2021-10-01T10:16:00Z</dcterms:created>
  <dcterms:modified xsi:type="dcterms:W3CDTF">2021-10-01T10:23:00Z</dcterms:modified>
</cp:coreProperties>
</file>